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B794C" w14:textId="0EB595A5" w:rsidR="00EB5105" w:rsidRPr="00D272E6" w:rsidRDefault="00EC6DAA" w:rsidP="000955F1">
      <w:pPr>
        <w:spacing w:before="600" w:after="300" w:line="240" w:lineRule="auto"/>
        <w:outlineLvl w:val="0"/>
        <w:rPr>
          <w:rFonts w:eastAsia="Times New Roman" w:cstheme="minorHAnsi"/>
          <w:b/>
          <w:bCs/>
          <w:color w:val="131114"/>
          <w:kern w:val="36"/>
          <w:sz w:val="32"/>
          <w:szCs w:val="32"/>
          <w:lang w:eastAsia="nb-NO"/>
        </w:rPr>
      </w:pPr>
      <w:r>
        <w:rPr>
          <w:rFonts w:eastAsia="Times New Roman" w:cstheme="minorHAnsi"/>
          <w:b/>
          <w:bCs/>
          <w:sz w:val="40"/>
          <w:szCs w:val="40"/>
          <w:lang w:eastAsia="nb-NO"/>
        </w:rPr>
        <w:t>Praksisv</w:t>
      </w:r>
      <w:r w:rsidRPr="006E5EE1">
        <w:rPr>
          <w:rFonts w:eastAsia="Times New Roman" w:cstheme="minorHAnsi"/>
          <w:b/>
          <w:bCs/>
          <w:sz w:val="40"/>
          <w:szCs w:val="40"/>
          <w:lang w:eastAsia="nb-NO"/>
        </w:rPr>
        <w:t xml:space="preserve">urdering </w:t>
      </w:r>
      <w:r w:rsidR="00E4157F">
        <w:rPr>
          <w:rFonts w:eastAsia="Times New Roman" w:cstheme="minorHAnsi"/>
          <w:b/>
          <w:bCs/>
          <w:sz w:val="40"/>
          <w:szCs w:val="40"/>
          <w:lang w:eastAsia="nb-NO"/>
        </w:rPr>
        <w:t>ved</w:t>
      </w:r>
      <w:r>
        <w:rPr>
          <w:rFonts w:eastAsia="Times New Roman" w:cstheme="minorHAnsi"/>
          <w:b/>
          <w:bCs/>
          <w:sz w:val="40"/>
          <w:szCs w:val="40"/>
          <w:lang w:eastAsia="nb-NO"/>
        </w:rPr>
        <w:t xml:space="preserve"> Master i klinisk fysioterapi</w:t>
      </w:r>
      <w:r w:rsidR="002F7002">
        <w:rPr>
          <w:rFonts w:eastAsia="Times New Roman" w:cstheme="minorHAnsi"/>
          <w:b/>
          <w:bCs/>
          <w:sz w:val="40"/>
          <w:szCs w:val="40"/>
          <w:lang w:eastAsia="nb-NO"/>
        </w:rPr>
        <w:br/>
      </w:r>
      <w:r w:rsidR="00C47495" w:rsidRPr="00C47495">
        <w:rPr>
          <w:rFonts w:eastAsia="Times New Roman" w:cstheme="minorHAnsi"/>
          <w:b/>
          <w:bCs/>
          <w:color w:val="131114"/>
          <w:kern w:val="36"/>
          <w:sz w:val="32"/>
          <w:szCs w:val="32"/>
          <w:lang w:eastAsia="nb-NO"/>
        </w:rPr>
        <w:t>MAFYS551</w:t>
      </w:r>
      <w:r w:rsidR="00661EA1">
        <w:rPr>
          <w:rFonts w:eastAsia="Times New Roman" w:cstheme="minorHAnsi"/>
          <w:b/>
          <w:bCs/>
          <w:color w:val="131114"/>
          <w:kern w:val="36"/>
          <w:sz w:val="32"/>
          <w:szCs w:val="32"/>
          <w:lang w:eastAsia="nb-NO"/>
        </w:rPr>
        <w:t xml:space="preserve">, </w:t>
      </w:r>
      <w:r w:rsidR="000955F1" w:rsidRPr="000955F1">
        <w:rPr>
          <w:rFonts w:eastAsia="Times New Roman" w:cstheme="minorHAnsi"/>
          <w:b/>
          <w:bCs/>
          <w:color w:val="131114"/>
          <w:kern w:val="36"/>
          <w:sz w:val="32"/>
          <w:szCs w:val="32"/>
          <w:lang w:eastAsia="nb-NO"/>
        </w:rPr>
        <w:t>Individuell behandling og gruppebehandling i fysioterapi ved</w:t>
      </w:r>
      <w:r w:rsidR="00192E09">
        <w:rPr>
          <w:rFonts w:eastAsia="Times New Roman" w:cstheme="minorHAnsi"/>
          <w:b/>
          <w:bCs/>
          <w:color w:val="131114"/>
          <w:kern w:val="36"/>
          <w:sz w:val="32"/>
          <w:szCs w:val="32"/>
          <w:lang w:eastAsia="nb-NO"/>
        </w:rPr>
        <w:t xml:space="preserve"> </w:t>
      </w:r>
      <w:r w:rsidR="000955F1" w:rsidRPr="000955F1">
        <w:rPr>
          <w:rFonts w:eastAsia="Times New Roman" w:cstheme="minorHAnsi"/>
          <w:b/>
          <w:bCs/>
          <w:color w:val="131114"/>
          <w:kern w:val="36"/>
          <w:sz w:val="32"/>
          <w:szCs w:val="32"/>
          <w:lang w:eastAsia="nb-NO"/>
        </w:rPr>
        <w:t>psykiatriske og psykosomatiske helseproblem</w:t>
      </w:r>
    </w:p>
    <w:p w14:paraId="71D6672E" w14:textId="68DB410D" w:rsidR="00661EA1" w:rsidRPr="002F7002" w:rsidRDefault="00661EA1" w:rsidP="000955F1">
      <w:pPr>
        <w:spacing w:before="600" w:after="300" w:line="240" w:lineRule="auto"/>
        <w:outlineLvl w:val="0"/>
        <w:rPr>
          <w:rFonts w:eastAsia="Times New Roman" w:cstheme="minorHAnsi"/>
          <w:b/>
          <w:bCs/>
          <w:sz w:val="40"/>
          <w:szCs w:val="40"/>
          <w:lang w:eastAsia="nb-NO"/>
        </w:rPr>
      </w:pPr>
      <w:r w:rsidRPr="00EC6DAA">
        <w:rPr>
          <w:sz w:val="28"/>
          <w:szCs w:val="24"/>
        </w:rPr>
        <w:t>Vurderingsskjemaet fylles ut av student og praksisveileder og leveres studenten siste praksisdag.</w:t>
      </w:r>
    </w:p>
    <w:tbl>
      <w:tblPr>
        <w:tblStyle w:val="Tabellrutenett"/>
        <w:tblW w:w="14454" w:type="dxa"/>
        <w:tblLook w:val="04A0" w:firstRow="1" w:lastRow="0" w:firstColumn="1" w:lastColumn="0" w:noHBand="0" w:noVBand="1"/>
      </w:tblPr>
      <w:tblGrid>
        <w:gridCol w:w="5240"/>
        <w:gridCol w:w="4394"/>
        <w:gridCol w:w="4820"/>
      </w:tblGrid>
      <w:tr w:rsidR="00661EA1" w:rsidRPr="007C2566" w14:paraId="660BBF23" w14:textId="77777777" w:rsidTr="00D272E6"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494137F0" w14:textId="77777777" w:rsidR="00661EA1" w:rsidRPr="007C2566" w:rsidRDefault="00661EA1" w:rsidP="00A11676">
            <w:pPr>
              <w:rPr>
                <w:rFonts w:cstheme="minorHAnsi"/>
                <w:sz w:val="24"/>
                <w:lang w:val="nb-NO"/>
              </w:rPr>
            </w:pPr>
            <w:r w:rsidRPr="007C2566">
              <w:rPr>
                <w:rFonts w:cstheme="minorHAnsi"/>
                <w:b/>
                <w:bCs/>
                <w:sz w:val="28"/>
                <w:szCs w:val="24"/>
                <w:lang w:val="nb-NO"/>
              </w:rPr>
              <w:t>Opplysninger - fylles ut av studenten</w:t>
            </w:r>
          </w:p>
        </w:tc>
      </w:tr>
      <w:tr w:rsidR="00661EA1" w:rsidRPr="007C2566" w14:paraId="1AC30BC8" w14:textId="77777777" w:rsidTr="00A1167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9075" w14:textId="77777777" w:rsidR="00661EA1" w:rsidRPr="007C2566" w:rsidRDefault="00661EA1" w:rsidP="00A11676">
            <w:pPr>
              <w:rPr>
                <w:rFonts w:cstheme="minorHAnsi"/>
                <w:sz w:val="24"/>
                <w:lang w:val="nb-NO"/>
              </w:rPr>
            </w:pPr>
            <w:r w:rsidRPr="007C2566">
              <w:rPr>
                <w:rFonts w:cstheme="minorHAnsi"/>
                <w:sz w:val="24"/>
                <w:lang w:val="nb-NO"/>
              </w:rPr>
              <w:t>Fornavn og etternavn:</w:t>
            </w:r>
          </w:p>
          <w:p w14:paraId="6FA2C42C" w14:textId="77777777" w:rsidR="00661EA1" w:rsidRPr="007C2566" w:rsidRDefault="00661EA1" w:rsidP="00A11676">
            <w:pPr>
              <w:rPr>
                <w:rFonts w:cstheme="minorHAnsi"/>
                <w:sz w:val="24"/>
                <w:lang w:val="nb-N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CCEF" w14:textId="74DBAE9A" w:rsidR="00661EA1" w:rsidRPr="007C2566" w:rsidRDefault="00661EA1" w:rsidP="00A11676">
            <w:pPr>
              <w:rPr>
                <w:rFonts w:cstheme="minorHAnsi"/>
                <w:sz w:val="24"/>
                <w:lang w:val="nb-NO"/>
              </w:rPr>
            </w:pPr>
            <w:r w:rsidRPr="007C2566">
              <w:rPr>
                <w:rFonts w:cstheme="minorHAnsi"/>
                <w:sz w:val="24"/>
                <w:lang w:val="nb-NO"/>
              </w:rPr>
              <w:t xml:space="preserve">Navn </w:t>
            </w:r>
            <w:r w:rsidR="00076878">
              <w:rPr>
                <w:rFonts w:cstheme="minorHAnsi"/>
                <w:sz w:val="24"/>
                <w:lang w:val="nb-NO"/>
              </w:rPr>
              <w:t>kontaktlærer</w:t>
            </w:r>
            <w:r w:rsidRPr="007C2566">
              <w:rPr>
                <w:rFonts w:cstheme="minorHAnsi"/>
                <w:sz w:val="24"/>
                <w:lang w:val="nb-NO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5157" w14:textId="732D475F" w:rsidR="00661EA1" w:rsidRPr="007C2566" w:rsidRDefault="00661EA1" w:rsidP="00A11676">
            <w:pPr>
              <w:rPr>
                <w:rFonts w:cstheme="minorHAnsi"/>
                <w:sz w:val="24"/>
                <w:lang w:val="nb-NO"/>
              </w:rPr>
            </w:pPr>
            <w:r w:rsidRPr="007C2566">
              <w:rPr>
                <w:rFonts w:cstheme="minorHAnsi"/>
                <w:sz w:val="24"/>
                <w:lang w:val="nb-NO"/>
              </w:rPr>
              <w:t>Navn praksisveileder:</w:t>
            </w:r>
          </w:p>
          <w:p w14:paraId="0C044476" w14:textId="77777777" w:rsidR="00661EA1" w:rsidRPr="007C2566" w:rsidRDefault="00661EA1" w:rsidP="00A11676">
            <w:pPr>
              <w:rPr>
                <w:rFonts w:cstheme="minorHAnsi"/>
                <w:sz w:val="24"/>
                <w:lang w:val="nb-NO"/>
              </w:rPr>
            </w:pPr>
          </w:p>
        </w:tc>
      </w:tr>
      <w:tr w:rsidR="00661EA1" w:rsidRPr="007C2566" w14:paraId="319E8D5A" w14:textId="77777777" w:rsidTr="00A1167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B1E0" w14:textId="77777777" w:rsidR="00661EA1" w:rsidRPr="007C2566" w:rsidRDefault="00661EA1" w:rsidP="00A11676">
            <w:pPr>
              <w:rPr>
                <w:rFonts w:cstheme="minorHAnsi"/>
                <w:sz w:val="24"/>
                <w:lang w:val="nb-NO"/>
              </w:rPr>
            </w:pPr>
            <w:r w:rsidRPr="007C2566">
              <w:rPr>
                <w:rFonts w:cstheme="minorHAnsi"/>
                <w:sz w:val="24"/>
                <w:lang w:val="nb-NO"/>
              </w:rPr>
              <w:t>Tidspunkt for praksis:</w:t>
            </w:r>
          </w:p>
          <w:p w14:paraId="075FBD63" w14:textId="77777777" w:rsidR="00661EA1" w:rsidRPr="007C2566" w:rsidRDefault="00661EA1" w:rsidP="00A11676">
            <w:pPr>
              <w:rPr>
                <w:rFonts w:cstheme="minorHAnsi"/>
                <w:sz w:val="24"/>
                <w:lang w:val="nb-NO"/>
              </w:rPr>
            </w:pPr>
          </w:p>
          <w:p w14:paraId="7EF13EBA" w14:textId="77777777" w:rsidR="00661EA1" w:rsidRPr="007C2566" w:rsidRDefault="00661EA1" w:rsidP="00A11676">
            <w:pPr>
              <w:rPr>
                <w:rFonts w:cstheme="minorHAnsi"/>
                <w:sz w:val="24"/>
                <w:lang w:val="nb-NO"/>
              </w:rPr>
            </w:pPr>
            <w:proofErr w:type="gramStart"/>
            <w:r w:rsidRPr="007C2566">
              <w:rPr>
                <w:rFonts w:cstheme="minorHAnsi"/>
                <w:sz w:val="24"/>
                <w:lang w:val="nb-NO"/>
              </w:rPr>
              <w:t xml:space="preserve">Fra:   </w:t>
            </w:r>
            <w:proofErr w:type="gramEnd"/>
            <w:r w:rsidRPr="007C2566">
              <w:rPr>
                <w:rFonts w:cstheme="minorHAnsi"/>
                <w:sz w:val="24"/>
                <w:lang w:val="nb-NO"/>
              </w:rPr>
              <w:t xml:space="preserve">                               Til og med: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5584" w14:textId="77777777" w:rsidR="00661EA1" w:rsidRPr="007C2566" w:rsidRDefault="00661EA1" w:rsidP="00A11676">
            <w:pPr>
              <w:rPr>
                <w:rFonts w:cstheme="minorHAnsi"/>
                <w:sz w:val="24"/>
                <w:lang w:val="nb-NO"/>
              </w:rPr>
            </w:pPr>
            <w:r w:rsidRPr="007C2566">
              <w:rPr>
                <w:rFonts w:cstheme="minorHAnsi"/>
                <w:sz w:val="24"/>
                <w:lang w:val="nb-NO"/>
              </w:rPr>
              <w:t>Navn på praksissted:</w:t>
            </w:r>
          </w:p>
          <w:p w14:paraId="0FDD6AD2" w14:textId="77777777" w:rsidR="00661EA1" w:rsidRPr="007C2566" w:rsidRDefault="00661EA1" w:rsidP="00A11676">
            <w:pPr>
              <w:jc w:val="center"/>
              <w:rPr>
                <w:rFonts w:cstheme="minorHAnsi"/>
                <w:b/>
                <w:sz w:val="24"/>
                <w:lang w:val="nb-N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A0CE" w14:textId="77777777" w:rsidR="00661EA1" w:rsidRPr="007C2566" w:rsidRDefault="00661EA1" w:rsidP="00A11676">
            <w:pPr>
              <w:rPr>
                <w:rFonts w:cstheme="minorHAnsi"/>
                <w:sz w:val="24"/>
                <w:lang w:val="nb-NO"/>
              </w:rPr>
            </w:pPr>
            <w:r w:rsidRPr="007C2566">
              <w:rPr>
                <w:rFonts w:cstheme="minorHAnsi"/>
                <w:sz w:val="24"/>
                <w:lang w:val="nb-NO"/>
              </w:rPr>
              <w:t>Avdeling/seksjon:</w:t>
            </w:r>
          </w:p>
          <w:p w14:paraId="08C0C041" w14:textId="77777777" w:rsidR="00661EA1" w:rsidRPr="007C2566" w:rsidRDefault="00661EA1" w:rsidP="00A11676">
            <w:pPr>
              <w:rPr>
                <w:rFonts w:cstheme="minorHAnsi"/>
                <w:sz w:val="24"/>
                <w:lang w:val="nb-NO"/>
              </w:rPr>
            </w:pPr>
          </w:p>
          <w:p w14:paraId="659C20AE" w14:textId="77777777" w:rsidR="00661EA1" w:rsidRPr="007C2566" w:rsidRDefault="00661EA1" w:rsidP="00A11676">
            <w:pPr>
              <w:rPr>
                <w:rFonts w:cstheme="minorHAnsi"/>
                <w:b/>
                <w:sz w:val="24"/>
                <w:lang w:val="nb-NO"/>
              </w:rPr>
            </w:pPr>
          </w:p>
        </w:tc>
      </w:tr>
      <w:tr w:rsidR="00661EA1" w:rsidRPr="007C2566" w14:paraId="0A2921AB" w14:textId="77777777" w:rsidTr="00D272E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17CE1" w14:textId="2F65D373" w:rsidR="00661EA1" w:rsidRPr="007C2566" w:rsidRDefault="00EB5105" w:rsidP="00A11676">
            <w:pPr>
              <w:rPr>
                <w:rFonts w:cstheme="minorHAnsi"/>
                <w:sz w:val="24"/>
                <w:lang w:val="nb-NO"/>
              </w:rPr>
            </w:pPr>
            <w:r>
              <w:rPr>
                <w:rFonts w:cstheme="minorHAnsi"/>
                <w:sz w:val="24"/>
                <w:lang w:val="nb-NO"/>
              </w:rPr>
              <w:t>Fravær i praksis</w:t>
            </w:r>
            <w:r w:rsidR="00D272E6">
              <w:rPr>
                <w:rFonts w:cstheme="minorHAnsi"/>
                <w:sz w:val="24"/>
                <w:lang w:val="nb-NO"/>
              </w:rPr>
              <w:t>:</w:t>
            </w:r>
            <w:r w:rsidR="00661EA1" w:rsidRPr="007C2566">
              <w:rPr>
                <w:rFonts w:cstheme="minorHAnsi"/>
                <w:sz w:val="24"/>
                <w:lang w:val="nb-NO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08CA6" w14:textId="77777777" w:rsidR="00661EA1" w:rsidRPr="007C2566" w:rsidRDefault="00661EA1" w:rsidP="00A11676">
            <w:pPr>
              <w:rPr>
                <w:rFonts w:cstheme="minorHAnsi"/>
                <w:sz w:val="24"/>
                <w:lang w:val="nb-NO"/>
              </w:rPr>
            </w:pPr>
            <w:r w:rsidRPr="007C2566">
              <w:rPr>
                <w:rFonts w:cstheme="minorHAnsi"/>
                <w:sz w:val="24"/>
                <w:lang w:val="nb-NO"/>
              </w:rPr>
              <w:t xml:space="preserve">Antall dager fravær: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065AB" w14:textId="77777777" w:rsidR="00661EA1" w:rsidRPr="007C2566" w:rsidRDefault="00661EA1" w:rsidP="00A11676">
            <w:pPr>
              <w:rPr>
                <w:rFonts w:cstheme="minorHAnsi"/>
                <w:sz w:val="24"/>
                <w:lang w:val="nb-NO"/>
              </w:rPr>
            </w:pPr>
            <w:r w:rsidRPr="007C2566">
              <w:rPr>
                <w:rFonts w:cstheme="minorHAnsi"/>
                <w:sz w:val="24"/>
                <w:lang w:val="nb-NO"/>
              </w:rPr>
              <w:t>Kommentar:</w:t>
            </w:r>
          </w:p>
          <w:p w14:paraId="68290EC9" w14:textId="77777777" w:rsidR="00661EA1" w:rsidRPr="007C2566" w:rsidRDefault="00661EA1" w:rsidP="00A11676">
            <w:pPr>
              <w:rPr>
                <w:rFonts w:cstheme="minorHAnsi"/>
                <w:sz w:val="24"/>
                <w:lang w:val="nb-NO"/>
              </w:rPr>
            </w:pPr>
          </w:p>
        </w:tc>
      </w:tr>
      <w:tr w:rsidR="00661EA1" w:rsidRPr="007C2566" w14:paraId="5E13E031" w14:textId="77777777" w:rsidTr="00A1167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5F22" w14:textId="77777777" w:rsidR="00661EA1" w:rsidRPr="007C2566" w:rsidRDefault="00661EA1" w:rsidP="00A11676">
            <w:pPr>
              <w:rPr>
                <w:rFonts w:cstheme="minorHAnsi"/>
                <w:sz w:val="24"/>
                <w:lang w:val="nb-NO"/>
              </w:rPr>
            </w:pPr>
            <w:r w:rsidRPr="007C2566">
              <w:rPr>
                <w:rFonts w:cstheme="minorHAnsi"/>
                <w:sz w:val="24"/>
                <w:lang w:val="nb-NO"/>
              </w:rPr>
              <w:t>Jeg har fått jevnlig oppfølging av praksisveileder: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762B" w14:textId="20827422" w:rsidR="00661EA1" w:rsidRPr="007C2566" w:rsidRDefault="00661EA1" w:rsidP="00A11676">
            <w:pPr>
              <w:rPr>
                <w:rFonts w:cstheme="minorHAnsi"/>
                <w:sz w:val="24"/>
                <w:lang w:val="nb-NO"/>
              </w:rPr>
            </w:pPr>
            <w:r w:rsidRPr="007C2566">
              <w:rPr>
                <w:rFonts w:cstheme="minorHAnsi"/>
                <w:sz w:val="24"/>
                <w:lang w:val="nb-NO"/>
              </w:rPr>
              <w:t xml:space="preserve">Ja   </w:t>
            </w:r>
            <w:sdt>
              <w:sdtPr>
                <w:rPr>
                  <w:rFonts w:cstheme="minorHAnsi"/>
                </w:rPr>
                <w:id w:val="631752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A7F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7C2566">
              <w:rPr>
                <w:rFonts w:cstheme="minorHAnsi"/>
                <w:sz w:val="24"/>
                <w:lang w:val="nb-NO"/>
              </w:rPr>
              <w:t xml:space="preserve">                    Nei   </w:t>
            </w:r>
            <w:sdt>
              <w:sdtPr>
                <w:rPr>
                  <w:rFonts w:cstheme="minorHAnsi"/>
                </w:rPr>
                <w:id w:val="-210942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2566">
                  <w:rPr>
                    <w:rFonts w:ascii="Segoe UI Symbol" w:eastAsia="MS Mincho" w:hAnsi="Segoe UI Symbol" w:cs="Segoe UI Symbol"/>
                    <w:lang w:val="nb-NO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08CA" w14:textId="77777777" w:rsidR="00661EA1" w:rsidRPr="007C2566" w:rsidRDefault="00661EA1" w:rsidP="00A11676">
            <w:pPr>
              <w:rPr>
                <w:rFonts w:cstheme="minorHAnsi"/>
                <w:sz w:val="24"/>
                <w:lang w:val="nb-NO"/>
              </w:rPr>
            </w:pPr>
            <w:r w:rsidRPr="007C2566">
              <w:rPr>
                <w:rFonts w:cstheme="minorHAnsi"/>
                <w:sz w:val="24"/>
                <w:lang w:val="nb-NO"/>
              </w:rPr>
              <w:t>Kommentar:</w:t>
            </w:r>
          </w:p>
          <w:p w14:paraId="5A071DED" w14:textId="77777777" w:rsidR="00661EA1" w:rsidRPr="007C2566" w:rsidRDefault="00661EA1" w:rsidP="00A11676">
            <w:pPr>
              <w:rPr>
                <w:rFonts w:cstheme="minorHAnsi"/>
                <w:sz w:val="24"/>
                <w:lang w:val="nb-NO"/>
              </w:rPr>
            </w:pPr>
          </w:p>
        </w:tc>
      </w:tr>
      <w:tr w:rsidR="0083745B" w:rsidRPr="007C2566" w14:paraId="2DD5F8C1" w14:textId="77777777" w:rsidTr="002D17A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B290" w14:textId="77777777" w:rsidR="0083745B" w:rsidRPr="007C2566" w:rsidRDefault="0083745B" w:rsidP="002D17A6">
            <w:pPr>
              <w:rPr>
                <w:rFonts w:cstheme="minorHAnsi"/>
                <w:sz w:val="24"/>
                <w:lang w:val="nb-NO"/>
              </w:rPr>
            </w:pPr>
            <w:r w:rsidRPr="007C2566">
              <w:rPr>
                <w:rFonts w:cstheme="minorHAnsi"/>
                <w:sz w:val="24"/>
                <w:lang w:val="nb-NO"/>
              </w:rPr>
              <w:t xml:space="preserve">Jeg har gjennomført samtale med </w:t>
            </w:r>
            <w:r>
              <w:rPr>
                <w:rFonts w:cstheme="minorHAnsi"/>
                <w:sz w:val="24"/>
                <w:lang w:val="nb-NO"/>
              </w:rPr>
              <w:t>kontakt</w:t>
            </w:r>
            <w:r w:rsidRPr="007C2566">
              <w:rPr>
                <w:rFonts w:cstheme="minorHAnsi"/>
                <w:sz w:val="24"/>
                <w:lang w:val="nb-NO"/>
              </w:rPr>
              <w:t>lærer</w:t>
            </w:r>
            <w:r>
              <w:rPr>
                <w:rFonts w:cstheme="minorHAnsi"/>
                <w:sz w:val="24"/>
                <w:lang w:val="nb-NO"/>
              </w:rPr>
              <w:t xml:space="preserve"> ca. halvveis i praksisperioden.</w:t>
            </w:r>
          </w:p>
          <w:p w14:paraId="6B2612C1" w14:textId="77777777" w:rsidR="0083745B" w:rsidRPr="007C2566" w:rsidRDefault="0083745B" w:rsidP="002D17A6">
            <w:pPr>
              <w:rPr>
                <w:rFonts w:cstheme="minorHAnsi"/>
                <w:sz w:val="24"/>
                <w:lang w:val="nb-N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6B27" w14:textId="77777777" w:rsidR="0083745B" w:rsidRPr="007C2566" w:rsidRDefault="0083745B" w:rsidP="002D17A6">
            <w:pPr>
              <w:rPr>
                <w:rFonts w:cstheme="minorHAnsi"/>
                <w:sz w:val="24"/>
                <w:lang w:val="nb-NO"/>
              </w:rPr>
            </w:pPr>
            <w:r w:rsidRPr="007C2566">
              <w:rPr>
                <w:rFonts w:cstheme="minorHAnsi"/>
                <w:sz w:val="24"/>
                <w:lang w:val="nb-NO"/>
              </w:rPr>
              <w:t xml:space="preserve">Ja   </w:t>
            </w:r>
            <w:sdt>
              <w:sdtPr>
                <w:rPr>
                  <w:rFonts w:cstheme="minorHAnsi"/>
                </w:rPr>
                <w:id w:val="-180238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2566">
                  <w:rPr>
                    <w:rFonts w:ascii="Segoe UI Symbol" w:eastAsia="MS Mincho" w:hAnsi="Segoe UI Symbol" w:cs="Segoe UI Symbol"/>
                    <w:lang w:val="nb-NO"/>
                  </w:rPr>
                  <w:t>☐</w:t>
                </w:r>
              </w:sdtContent>
            </w:sdt>
            <w:r w:rsidRPr="007C2566">
              <w:rPr>
                <w:rFonts w:cstheme="minorHAnsi"/>
                <w:sz w:val="24"/>
                <w:lang w:val="nb-NO"/>
              </w:rPr>
              <w:t xml:space="preserve">                    Nei   </w:t>
            </w:r>
            <w:sdt>
              <w:sdtPr>
                <w:rPr>
                  <w:rFonts w:cstheme="minorHAnsi"/>
                </w:rPr>
                <w:id w:val="123582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2566">
                  <w:rPr>
                    <w:rFonts w:ascii="Segoe UI Symbol" w:eastAsia="MS Mincho" w:hAnsi="Segoe UI Symbol" w:cs="Segoe UI Symbol"/>
                    <w:lang w:val="nb-NO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8684" w14:textId="77777777" w:rsidR="0083745B" w:rsidRPr="007C2566" w:rsidRDefault="0083745B" w:rsidP="002D17A6">
            <w:pPr>
              <w:rPr>
                <w:rFonts w:cstheme="minorHAnsi"/>
                <w:sz w:val="24"/>
                <w:lang w:val="nb-NO"/>
              </w:rPr>
            </w:pPr>
            <w:r w:rsidRPr="007C2566">
              <w:rPr>
                <w:rFonts w:cstheme="minorHAnsi"/>
                <w:sz w:val="24"/>
                <w:lang w:val="nb-NO"/>
              </w:rPr>
              <w:t>Kommentar:</w:t>
            </w:r>
          </w:p>
          <w:p w14:paraId="7F7E5D80" w14:textId="77777777" w:rsidR="0083745B" w:rsidRPr="007C2566" w:rsidRDefault="0083745B" w:rsidP="002D17A6">
            <w:pPr>
              <w:rPr>
                <w:rFonts w:cstheme="minorHAnsi"/>
                <w:sz w:val="24"/>
                <w:lang w:val="nb-NO"/>
              </w:rPr>
            </w:pPr>
          </w:p>
        </w:tc>
      </w:tr>
      <w:tr w:rsidR="009A1EFB" w:rsidRPr="007C2566" w14:paraId="14DE5200" w14:textId="77777777" w:rsidTr="002D17A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0618" w14:textId="0732D93A" w:rsidR="009A1EFB" w:rsidRPr="008B7FD2" w:rsidRDefault="008B7FD2" w:rsidP="009A1EFB">
            <w:pPr>
              <w:rPr>
                <w:rFonts w:cstheme="minorHAnsi"/>
                <w:sz w:val="24"/>
                <w:lang w:val="nb-NO"/>
              </w:rPr>
            </w:pPr>
            <w:r w:rsidRPr="007C2566">
              <w:rPr>
                <w:rFonts w:cstheme="minorHAnsi"/>
                <w:sz w:val="24"/>
                <w:lang w:val="nb-NO"/>
              </w:rPr>
              <w:t>Jeg har fått jevnlig oppfølging av praksisveileder: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8284" w14:textId="4E6EE907" w:rsidR="009A1EFB" w:rsidRPr="007C2566" w:rsidRDefault="009A1EFB" w:rsidP="009A1EFB">
            <w:pPr>
              <w:rPr>
                <w:rFonts w:cstheme="minorHAnsi"/>
                <w:sz w:val="24"/>
              </w:rPr>
            </w:pPr>
            <w:r w:rsidRPr="005E4257">
              <w:t xml:space="preserve">Ja   </w:t>
            </w:r>
            <w:r w:rsidRPr="005E4257">
              <w:rPr>
                <w:rFonts w:ascii="Segoe UI Symbol" w:hAnsi="Segoe UI Symbol" w:cs="Segoe UI Symbol"/>
              </w:rPr>
              <w:t>☐</w:t>
            </w:r>
            <w:r w:rsidRPr="005E4257">
              <w:t xml:space="preserve">                    Nei   </w:t>
            </w:r>
            <w:r w:rsidRPr="005E425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B37C" w14:textId="2ED7B803" w:rsidR="009A1EFB" w:rsidRPr="007C2566" w:rsidRDefault="009A1EFB" w:rsidP="009A1EFB">
            <w:pPr>
              <w:rPr>
                <w:rFonts w:cstheme="minorHAnsi"/>
                <w:sz w:val="24"/>
              </w:rPr>
            </w:pPr>
            <w:r>
              <w:t>Kommentar</w:t>
            </w:r>
          </w:p>
        </w:tc>
      </w:tr>
    </w:tbl>
    <w:p w14:paraId="3A536404" w14:textId="484B76A4" w:rsidR="00661EA1" w:rsidRDefault="00661EA1" w:rsidP="00661EA1">
      <w:pPr>
        <w:pStyle w:val="Bunntekst"/>
        <w:rPr>
          <w:rFonts w:cstheme="minorHAnsi"/>
          <w:sz w:val="18"/>
          <w:szCs w:val="27"/>
        </w:rPr>
      </w:pPr>
    </w:p>
    <w:p w14:paraId="121340DB" w14:textId="353097EB" w:rsidR="003F4DC6" w:rsidRDefault="003F4DC6" w:rsidP="00661EA1">
      <w:pPr>
        <w:pStyle w:val="Bunntekst"/>
        <w:rPr>
          <w:rFonts w:cstheme="minorHAnsi"/>
          <w:sz w:val="18"/>
          <w:szCs w:val="27"/>
        </w:rPr>
      </w:pPr>
    </w:p>
    <w:p w14:paraId="2440E911" w14:textId="6939EAB8" w:rsidR="00F91AFE" w:rsidRDefault="00F91AFE" w:rsidP="00661EA1">
      <w:pPr>
        <w:pStyle w:val="Bunntekst"/>
        <w:rPr>
          <w:rFonts w:cstheme="minorHAnsi"/>
          <w:sz w:val="18"/>
          <w:szCs w:val="27"/>
        </w:rPr>
      </w:pPr>
    </w:p>
    <w:p w14:paraId="6DEE81DD" w14:textId="77777777" w:rsidR="00F91AFE" w:rsidRDefault="00F91AFE" w:rsidP="00661EA1">
      <w:pPr>
        <w:pStyle w:val="Bunntekst"/>
        <w:rPr>
          <w:rFonts w:cstheme="minorHAnsi"/>
          <w:sz w:val="18"/>
          <w:szCs w:val="27"/>
        </w:rPr>
      </w:pPr>
    </w:p>
    <w:p w14:paraId="45257FEB" w14:textId="77777777" w:rsidR="003F4DC6" w:rsidRPr="007C2566" w:rsidRDefault="003F4DC6" w:rsidP="00661EA1">
      <w:pPr>
        <w:pStyle w:val="Bunntekst"/>
        <w:rPr>
          <w:rFonts w:cstheme="minorHAnsi"/>
          <w:sz w:val="18"/>
          <w:szCs w:val="27"/>
        </w:rPr>
      </w:pPr>
    </w:p>
    <w:tbl>
      <w:tblPr>
        <w:tblStyle w:val="Tabellrutenett"/>
        <w:tblpPr w:leftFromText="141" w:rightFromText="141" w:vertAnchor="page" w:horzAnchor="margin" w:tblpY="3041"/>
        <w:tblW w:w="14454" w:type="dxa"/>
        <w:tblLook w:val="04A0" w:firstRow="1" w:lastRow="0" w:firstColumn="1" w:lastColumn="0" w:noHBand="0" w:noVBand="1"/>
      </w:tblPr>
      <w:tblGrid>
        <w:gridCol w:w="2405"/>
        <w:gridCol w:w="9815"/>
        <w:gridCol w:w="1137"/>
        <w:gridCol w:w="1097"/>
      </w:tblGrid>
      <w:tr w:rsidR="00661EA1" w:rsidRPr="007C2566" w14:paraId="67A38DE3" w14:textId="77777777" w:rsidTr="000F487F">
        <w:tc>
          <w:tcPr>
            <w:tcW w:w="12220" w:type="dxa"/>
            <w:gridSpan w:val="2"/>
            <w:shd w:val="clear" w:color="auto" w:fill="00FFFF"/>
          </w:tcPr>
          <w:p w14:paraId="2C30B7B5" w14:textId="5C5FC8BF" w:rsidR="00661EA1" w:rsidRPr="007C2566" w:rsidRDefault="00661EA1" w:rsidP="000F487F">
            <w:pPr>
              <w:rPr>
                <w:rFonts w:cstheme="minorHAnsi"/>
                <w:bCs/>
                <w:sz w:val="24"/>
                <w:szCs w:val="20"/>
                <w:lang w:val="nb-NO"/>
              </w:rPr>
            </w:pPr>
            <w:r w:rsidRPr="007C2566">
              <w:rPr>
                <w:rFonts w:cstheme="minorHAnsi"/>
                <w:b/>
                <w:sz w:val="28"/>
                <w:lang w:val="nb-NO"/>
              </w:rPr>
              <w:t>Hva som er gjenstand for vurdering</w:t>
            </w:r>
            <w:r w:rsidR="004D0C5A">
              <w:rPr>
                <w:rFonts w:cstheme="minorHAnsi"/>
                <w:b/>
                <w:sz w:val="28"/>
                <w:lang w:val="nb-NO"/>
              </w:rPr>
              <w:t xml:space="preserve"> – fylles ut av </w:t>
            </w:r>
            <w:r w:rsidR="009177FE">
              <w:rPr>
                <w:rFonts w:cstheme="minorHAnsi"/>
                <w:b/>
                <w:sz w:val="28"/>
                <w:lang w:val="nb-NO"/>
              </w:rPr>
              <w:t>praksisveileder</w:t>
            </w:r>
          </w:p>
        </w:tc>
        <w:tc>
          <w:tcPr>
            <w:tcW w:w="1137" w:type="dxa"/>
            <w:shd w:val="clear" w:color="auto" w:fill="00FFFF"/>
          </w:tcPr>
          <w:p w14:paraId="640474D1" w14:textId="77777777" w:rsidR="00661EA1" w:rsidRPr="007C2566" w:rsidRDefault="00661EA1" w:rsidP="000F487F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  <w:r>
              <w:rPr>
                <w:rFonts w:cstheme="minorHAnsi"/>
                <w:b/>
                <w:sz w:val="24"/>
                <w:szCs w:val="20"/>
                <w:lang w:val="nb-NO"/>
              </w:rPr>
              <w:t>Godkjent</w:t>
            </w:r>
          </w:p>
        </w:tc>
        <w:tc>
          <w:tcPr>
            <w:tcW w:w="1097" w:type="dxa"/>
            <w:shd w:val="clear" w:color="auto" w:fill="00FFFF"/>
          </w:tcPr>
          <w:p w14:paraId="1A025C81" w14:textId="77777777" w:rsidR="00661EA1" w:rsidRPr="007C2566" w:rsidRDefault="00661EA1" w:rsidP="000F487F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  <w:r w:rsidRPr="007C2566">
              <w:rPr>
                <w:rFonts w:cstheme="minorHAnsi"/>
                <w:b/>
                <w:sz w:val="24"/>
                <w:szCs w:val="20"/>
                <w:lang w:val="nb-NO"/>
              </w:rPr>
              <w:t xml:space="preserve">Ikke </w:t>
            </w:r>
            <w:r>
              <w:rPr>
                <w:rFonts w:cstheme="minorHAnsi"/>
                <w:b/>
                <w:sz w:val="24"/>
                <w:szCs w:val="20"/>
                <w:lang w:val="nb-NO"/>
              </w:rPr>
              <w:t>godkjent</w:t>
            </w:r>
          </w:p>
        </w:tc>
      </w:tr>
      <w:tr w:rsidR="00661EA1" w:rsidRPr="00DA52EB" w14:paraId="7377ACA4" w14:textId="77777777" w:rsidTr="000F487F">
        <w:tc>
          <w:tcPr>
            <w:tcW w:w="2405" w:type="dxa"/>
          </w:tcPr>
          <w:p w14:paraId="0887332E" w14:textId="77777777" w:rsidR="00661EA1" w:rsidRPr="007C2566" w:rsidRDefault="00661EA1" w:rsidP="000F487F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  <w:r w:rsidRPr="007C2566">
              <w:rPr>
                <w:rFonts w:cstheme="minorHAnsi"/>
                <w:b/>
                <w:sz w:val="24"/>
                <w:szCs w:val="20"/>
                <w:lang w:val="nb-NO"/>
              </w:rPr>
              <w:t>Krav til oppmøte</w:t>
            </w:r>
          </w:p>
        </w:tc>
        <w:tc>
          <w:tcPr>
            <w:tcW w:w="9815" w:type="dxa"/>
          </w:tcPr>
          <w:p w14:paraId="45C32CE6" w14:textId="25C04D77" w:rsidR="00661EA1" w:rsidRPr="003F4DC6" w:rsidRDefault="00661EA1" w:rsidP="000F487F">
            <w:pPr>
              <w:rPr>
                <w:rFonts w:cstheme="minorHAnsi"/>
                <w:b/>
                <w:szCs w:val="18"/>
                <w:lang w:val="nb-NO"/>
              </w:rPr>
            </w:pPr>
            <w:r w:rsidRPr="003F4DC6">
              <w:rPr>
                <w:rFonts w:cstheme="minorHAnsi"/>
                <w:bCs/>
                <w:szCs w:val="18"/>
                <w:lang w:val="nb-NO"/>
              </w:rPr>
              <w:t xml:space="preserve">Studenten har vært </w:t>
            </w:r>
            <w:proofErr w:type="gramStart"/>
            <w:r w:rsidRPr="003F4DC6">
              <w:rPr>
                <w:rFonts w:cstheme="minorHAnsi"/>
                <w:bCs/>
                <w:szCs w:val="18"/>
                <w:lang w:val="nb-NO"/>
              </w:rPr>
              <w:t>tilstede</w:t>
            </w:r>
            <w:proofErr w:type="gramEnd"/>
            <w:r w:rsidRPr="003F4DC6">
              <w:rPr>
                <w:rFonts w:cstheme="minorHAnsi"/>
                <w:bCs/>
                <w:szCs w:val="18"/>
                <w:lang w:val="nb-NO"/>
              </w:rPr>
              <w:t xml:space="preserve"> i praksisstudiene i minimum 90 % av tiden.</w:t>
            </w:r>
            <w:r w:rsidRPr="003F4DC6">
              <w:rPr>
                <w:rFonts w:cstheme="minorHAnsi"/>
                <w:b/>
                <w:szCs w:val="18"/>
                <w:lang w:val="nb-NO"/>
              </w:rPr>
              <w:t xml:space="preserve"> </w:t>
            </w:r>
            <w:r w:rsidRPr="003F4DC6">
              <w:rPr>
                <w:rFonts w:cstheme="minorHAnsi"/>
                <w:bCs/>
                <w:szCs w:val="18"/>
                <w:lang w:val="nb-NO"/>
              </w:rPr>
              <w:t xml:space="preserve"> </w:t>
            </w:r>
          </w:p>
        </w:tc>
        <w:tc>
          <w:tcPr>
            <w:tcW w:w="1137" w:type="dxa"/>
          </w:tcPr>
          <w:p w14:paraId="6B9E4E71" w14:textId="77777777" w:rsidR="00661EA1" w:rsidRPr="007C2566" w:rsidRDefault="00661EA1" w:rsidP="000F487F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  <w:tc>
          <w:tcPr>
            <w:tcW w:w="1097" w:type="dxa"/>
          </w:tcPr>
          <w:p w14:paraId="33342B8E" w14:textId="77777777" w:rsidR="00661EA1" w:rsidRPr="007C2566" w:rsidRDefault="00661EA1" w:rsidP="000F487F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</w:tr>
      <w:tr w:rsidR="00661EA1" w:rsidRPr="007C2566" w14:paraId="61A0E878" w14:textId="77777777" w:rsidTr="000F487F">
        <w:tc>
          <w:tcPr>
            <w:tcW w:w="14454" w:type="dxa"/>
            <w:gridSpan w:val="4"/>
          </w:tcPr>
          <w:p w14:paraId="54122778" w14:textId="77777777" w:rsidR="00661EA1" w:rsidRPr="003F4DC6" w:rsidRDefault="00661EA1" w:rsidP="000F487F">
            <w:pPr>
              <w:rPr>
                <w:rFonts w:cstheme="minorHAnsi"/>
                <w:bCs/>
                <w:szCs w:val="18"/>
                <w:lang w:val="nb-NO"/>
              </w:rPr>
            </w:pPr>
            <w:r w:rsidRPr="003F4DC6">
              <w:rPr>
                <w:rFonts w:cstheme="minorHAnsi"/>
                <w:bCs/>
                <w:szCs w:val="18"/>
                <w:lang w:val="nb-NO"/>
              </w:rPr>
              <w:t>Kommentar / anbefaling videre:</w:t>
            </w:r>
          </w:p>
          <w:p w14:paraId="56144347" w14:textId="77777777" w:rsidR="003A76F7" w:rsidRDefault="003A76F7" w:rsidP="000F487F">
            <w:pPr>
              <w:rPr>
                <w:rFonts w:cstheme="minorHAnsi"/>
                <w:bCs/>
                <w:szCs w:val="18"/>
                <w:lang w:val="nb-NO"/>
              </w:rPr>
            </w:pPr>
          </w:p>
          <w:p w14:paraId="51270969" w14:textId="083AE29D" w:rsidR="001775F2" w:rsidRPr="003F4DC6" w:rsidRDefault="001775F2" w:rsidP="000F487F">
            <w:pPr>
              <w:rPr>
                <w:rFonts w:cstheme="minorHAnsi"/>
                <w:bCs/>
                <w:szCs w:val="18"/>
                <w:lang w:val="nb-NO"/>
              </w:rPr>
            </w:pPr>
          </w:p>
        </w:tc>
      </w:tr>
      <w:tr w:rsidR="00661EA1" w:rsidRPr="007C2566" w14:paraId="6117633C" w14:textId="77777777" w:rsidTr="000F487F">
        <w:tc>
          <w:tcPr>
            <w:tcW w:w="12220" w:type="dxa"/>
            <w:gridSpan w:val="2"/>
            <w:shd w:val="clear" w:color="auto" w:fill="00FFFF"/>
          </w:tcPr>
          <w:p w14:paraId="4F236773" w14:textId="7548BE99" w:rsidR="00661EA1" w:rsidRPr="007C2566" w:rsidRDefault="004D0C5A" w:rsidP="000F487F">
            <w:pPr>
              <w:rPr>
                <w:rFonts w:cstheme="minorHAnsi"/>
                <w:b/>
                <w:sz w:val="32"/>
                <w:szCs w:val="24"/>
                <w:lang w:val="nb-NO"/>
              </w:rPr>
            </w:pPr>
            <w:r>
              <w:rPr>
                <w:rFonts w:cstheme="minorHAnsi"/>
                <w:b/>
                <w:sz w:val="28"/>
                <w:lang w:val="nb-NO"/>
              </w:rPr>
              <w:t>Vurdering - o</w:t>
            </w:r>
            <w:r w:rsidR="008518C3">
              <w:rPr>
                <w:rFonts w:cstheme="minorHAnsi"/>
                <w:b/>
                <w:sz w:val="28"/>
                <w:lang w:val="nb-NO"/>
              </w:rPr>
              <w:t>ppnåelse av l</w:t>
            </w:r>
            <w:r w:rsidR="00661EA1" w:rsidRPr="007C2566">
              <w:rPr>
                <w:rFonts w:cstheme="minorHAnsi"/>
                <w:b/>
                <w:sz w:val="28"/>
                <w:lang w:val="nb-NO"/>
              </w:rPr>
              <w:t>æringsutbytte</w:t>
            </w:r>
            <w:r w:rsidR="008518C3">
              <w:rPr>
                <w:rFonts w:cstheme="minorHAnsi"/>
                <w:b/>
                <w:sz w:val="28"/>
                <w:lang w:val="nb-NO"/>
              </w:rPr>
              <w:t>r</w:t>
            </w:r>
            <w:r w:rsidR="00EC6DAA">
              <w:rPr>
                <w:rFonts w:cstheme="minorHAnsi"/>
                <w:b/>
                <w:sz w:val="28"/>
                <w:lang w:val="nb-NO"/>
              </w:rPr>
              <w:t xml:space="preserve"> – fylles ut av praksisveileder</w:t>
            </w:r>
          </w:p>
        </w:tc>
        <w:tc>
          <w:tcPr>
            <w:tcW w:w="1137" w:type="dxa"/>
            <w:shd w:val="clear" w:color="auto" w:fill="00FFFF"/>
          </w:tcPr>
          <w:p w14:paraId="1C44923A" w14:textId="77777777" w:rsidR="00661EA1" w:rsidRPr="00DF3DE4" w:rsidRDefault="00661EA1" w:rsidP="000F487F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  <w:r w:rsidRPr="00DF3DE4">
              <w:rPr>
                <w:rFonts w:cstheme="minorHAnsi"/>
                <w:b/>
                <w:sz w:val="24"/>
                <w:szCs w:val="24"/>
                <w:lang w:val="nb-NO"/>
              </w:rPr>
              <w:t>Oppfylt</w:t>
            </w:r>
          </w:p>
        </w:tc>
        <w:tc>
          <w:tcPr>
            <w:tcW w:w="1097" w:type="dxa"/>
            <w:shd w:val="clear" w:color="auto" w:fill="00FFFF"/>
          </w:tcPr>
          <w:p w14:paraId="0DAA80AF" w14:textId="77777777" w:rsidR="00661EA1" w:rsidRPr="00DF3DE4" w:rsidRDefault="00661EA1" w:rsidP="000F487F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  <w:r w:rsidRPr="00DF3DE4">
              <w:rPr>
                <w:rFonts w:cstheme="minorHAnsi"/>
                <w:b/>
                <w:sz w:val="24"/>
                <w:szCs w:val="24"/>
                <w:lang w:val="nb-NO"/>
              </w:rPr>
              <w:t>Ikke oppfylt</w:t>
            </w:r>
          </w:p>
        </w:tc>
      </w:tr>
      <w:tr w:rsidR="004D0C5A" w:rsidRPr="007C2566" w14:paraId="5579398D" w14:textId="77777777" w:rsidTr="000F487F">
        <w:tc>
          <w:tcPr>
            <w:tcW w:w="14454" w:type="dxa"/>
            <w:gridSpan w:val="4"/>
            <w:shd w:val="clear" w:color="auto" w:fill="auto"/>
            <w:vAlign w:val="center"/>
          </w:tcPr>
          <w:p w14:paraId="17954B5F" w14:textId="411020EB" w:rsidR="004D0C5A" w:rsidRPr="004D0C5A" w:rsidRDefault="004D0C5A" w:rsidP="000F487F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  <w:r w:rsidRPr="00522A46">
              <w:rPr>
                <w:rFonts w:eastAsia="Times New Roman" w:cstheme="minorHAnsi"/>
                <w:i/>
                <w:iCs/>
                <w:color w:val="131114"/>
                <w:spacing w:val="5"/>
                <w:lang w:val="nb-NO" w:eastAsia="nb-NO"/>
              </w:rPr>
              <w:t>Beskrivelsene av læringsutbytter vil være relevante i varierende grad. En praksisperiode vil ikke alltid kunne gi utbytte for alle disse. Det er ønskelig med vurdering i forhold til relevante læringsutbytter, men også kort tilbakemelding på det studenten ikke har fått erfaring med.</w:t>
            </w:r>
          </w:p>
        </w:tc>
      </w:tr>
      <w:tr w:rsidR="001775F2" w:rsidRPr="00DA52EB" w14:paraId="4A1A6EC9" w14:textId="77777777" w:rsidTr="000F487F">
        <w:trPr>
          <w:trHeight w:val="298"/>
        </w:trPr>
        <w:tc>
          <w:tcPr>
            <w:tcW w:w="2405" w:type="dxa"/>
            <w:vMerge w:val="restart"/>
          </w:tcPr>
          <w:p w14:paraId="6733D05D" w14:textId="525927CB" w:rsidR="001775F2" w:rsidRPr="006E183C" w:rsidRDefault="001775F2" w:rsidP="000F487F">
            <w:pPr>
              <w:rPr>
                <w:rFonts w:cstheme="minorHAnsi"/>
                <w:bCs/>
                <w:sz w:val="24"/>
                <w:szCs w:val="20"/>
                <w:lang w:val="nb-NO"/>
              </w:rPr>
            </w:pPr>
            <w:proofErr w:type="gramStart"/>
            <w:r w:rsidRPr="006E183C">
              <w:rPr>
                <w:rFonts w:cstheme="minorHAnsi"/>
                <w:bCs/>
                <w:szCs w:val="18"/>
                <w:lang w:val="nb-NO"/>
              </w:rPr>
              <w:t>Studenten…</w:t>
            </w:r>
            <w:proofErr w:type="gramEnd"/>
          </w:p>
        </w:tc>
        <w:tc>
          <w:tcPr>
            <w:tcW w:w="9815" w:type="dxa"/>
          </w:tcPr>
          <w:p w14:paraId="49CD60AB" w14:textId="6252FA65" w:rsidR="001775F2" w:rsidRPr="00E33D0D" w:rsidRDefault="001775F2" w:rsidP="000F487F">
            <w:pPr>
              <w:rPr>
                <w:rFonts w:cstheme="minorHAnsi"/>
                <w:lang w:val="nb-NO"/>
              </w:rPr>
            </w:pPr>
            <w:r w:rsidRPr="00E33D0D">
              <w:rPr>
                <w:rFonts w:cstheme="minorHAnsi"/>
                <w:lang w:val="nb-NO"/>
              </w:rPr>
              <w:t xml:space="preserve">kan vise respekt for og anerkjenne pasienters grenser </w:t>
            </w:r>
            <w:r w:rsidR="006E183C" w:rsidRPr="00E33D0D">
              <w:rPr>
                <w:rFonts w:cstheme="minorHAnsi"/>
                <w:lang w:val="nb-NO"/>
              </w:rPr>
              <w:t>og utøve</w:t>
            </w:r>
            <w:r w:rsidR="00087065" w:rsidRPr="00E33D0D">
              <w:rPr>
                <w:rFonts w:eastAsia="Times New Roman"/>
                <w:color w:val="131114"/>
                <w:spacing w:val="6"/>
                <w:lang w:val="nb-NO" w:eastAsia="nb-NO"/>
              </w:rPr>
              <w:t xml:space="preserve"> etisk </w:t>
            </w:r>
            <w:r w:rsidR="006E183C" w:rsidRPr="00E33D0D">
              <w:rPr>
                <w:rFonts w:eastAsia="Times New Roman"/>
                <w:color w:val="131114"/>
                <w:spacing w:val="6"/>
                <w:lang w:val="nb-NO" w:eastAsia="nb-NO"/>
              </w:rPr>
              <w:t>resonnement</w:t>
            </w:r>
            <w:r w:rsidR="00087065" w:rsidRPr="00E33D0D">
              <w:rPr>
                <w:rFonts w:eastAsia="Times New Roman"/>
                <w:color w:val="131114"/>
                <w:spacing w:val="6"/>
                <w:lang w:val="nb-NO" w:eastAsia="nb-NO"/>
              </w:rPr>
              <w:t> i konkrete behandlings</w:t>
            </w:r>
            <w:r w:rsidR="006E183C" w:rsidRPr="00E33D0D">
              <w:rPr>
                <w:rFonts w:eastAsia="Times New Roman"/>
                <w:color w:val="131114"/>
                <w:spacing w:val="6"/>
                <w:lang w:val="nb-NO" w:eastAsia="nb-NO"/>
              </w:rPr>
              <w:t xml:space="preserve"> </w:t>
            </w:r>
            <w:r w:rsidR="00087065" w:rsidRPr="00E33D0D">
              <w:rPr>
                <w:rFonts w:eastAsia="Times New Roman"/>
                <w:color w:val="131114"/>
                <w:spacing w:val="6"/>
                <w:lang w:val="nb-NO" w:eastAsia="nb-NO"/>
              </w:rPr>
              <w:t>situasjoner</w:t>
            </w:r>
          </w:p>
        </w:tc>
        <w:tc>
          <w:tcPr>
            <w:tcW w:w="1137" w:type="dxa"/>
          </w:tcPr>
          <w:p w14:paraId="670254A3" w14:textId="77777777" w:rsidR="001775F2" w:rsidRPr="007C2566" w:rsidRDefault="001775F2" w:rsidP="000F487F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  <w:tc>
          <w:tcPr>
            <w:tcW w:w="1097" w:type="dxa"/>
          </w:tcPr>
          <w:p w14:paraId="5F75ED38" w14:textId="77777777" w:rsidR="001775F2" w:rsidRPr="007C2566" w:rsidRDefault="001775F2" w:rsidP="000F487F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</w:tr>
      <w:tr w:rsidR="001775F2" w:rsidRPr="007C2566" w14:paraId="6DCD8112" w14:textId="77777777" w:rsidTr="000F487F">
        <w:tc>
          <w:tcPr>
            <w:tcW w:w="2405" w:type="dxa"/>
            <w:vMerge/>
          </w:tcPr>
          <w:p w14:paraId="0134EC3C" w14:textId="77777777" w:rsidR="001775F2" w:rsidRPr="006E183C" w:rsidRDefault="001775F2" w:rsidP="000F487F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  <w:tc>
          <w:tcPr>
            <w:tcW w:w="9815" w:type="dxa"/>
          </w:tcPr>
          <w:p w14:paraId="66576FD1" w14:textId="0C4C354E" w:rsidR="001775F2" w:rsidRPr="006E183C" w:rsidRDefault="001775F2" w:rsidP="000F487F">
            <w:pPr>
              <w:tabs>
                <w:tab w:val="left" w:pos="4020"/>
              </w:tabs>
              <w:rPr>
                <w:rFonts w:cstheme="minorHAnsi"/>
                <w:lang w:val="nb-NO"/>
              </w:rPr>
            </w:pPr>
            <w:r w:rsidRPr="006E183C">
              <w:rPr>
                <w:rFonts w:cstheme="minorHAnsi"/>
                <w:lang w:val="nb-NO"/>
              </w:rPr>
              <w:t xml:space="preserve">kan gjennomføre relevante behandlingstiltak basert på funksjonsvurdering, livssituasjon og ressurser    </w:t>
            </w:r>
            <w:r w:rsidRPr="006E183C">
              <w:rPr>
                <w:rFonts w:cstheme="minorHAnsi"/>
                <w:lang w:val="nb-NO"/>
              </w:rPr>
              <w:tab/>
              <w:t xml:space="preserve"> </w:t>
            </w:r>
          </w:p>
        </w:tc>
        <w:tc>
          <w:tcPr>
            <w:tcW w:w="1137" w:type="dxa"/>
          </w:tcPr>
          <w:p w14:paraId="4369A3B5" w14:textId="77777777" w:rsidR="001775F2" w:rsidRPr="007C2566" w:rsidRDefault="001775F2" w:rsidP="000F487F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  <w:tc>
          <w:tcPr>
            <w:tcW w:w="1097" w:type="dxa"/>
          </w:tcPr>
          <w:p w14:paraId="46BA2295" w14:textId="77777777" w:rsidR="001775F2" w:rsidRPr="007C2566" w:rsidRDefault="001775F2" w:rsidP="000F487F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</w:tr>
      <w:tr w:rsidR="0024033C" w:rsidRPr="007C2566" w14:paraId="410E9E14" w14:textId="77777777" w:rsidTr="000F487F">
        <w:tc>
          <w:tcPr>
            <w:tcW w:w="2405" w:type="dxa"/>
            <w:vMerge/>
          </w:tcPr>
          <w:p w14:paraId="5FD39996" w14:textId="77777777" w:rsidR="0024033C" w:rsidRPr="006E183C" w:rsidRDefault="0024033C" w:rsidP="000F487F">
            <w:pPr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9815" w:type="dxa"/>
          </w:tcPr>
          <w:p w14:paraId="53B7FF6F" w14:textId="496C89A5" w:rsidR="0024033C" w:rsidRPr="006E183C" w:rsidRDefault="00087065" w:rsidP="000F487F">
            <w:pPr>
              <w:tabs>
                <w:tab w:val="left" w:pos="4020"/>
              </w:tabs>
              <w:rPr>
                <w:rFonts w:cstheme="minorHAnsi"/>
              </w:rPr>
            </w:pPr>
            <w:r w:rsidRPr="006E183C">
              <w:rPr>
                <w:lang w:val="nb-NO"/>
              </w:rPr>
              <w:t>k</w:t>
            </w:r>
            <w:r w:rsidR="0024033C" w:rsidRPr="006E183C">
              <w:rPr>
                <w:lang w:val="nb-NO"/>
              </w:rPr>
              <w:t xml:space="preserve">an </w:t>
            </w:r>
            <w:r w:rsidRPr="006E183C">
              <w:rPr>
                <w:lang w:val="nb-NO"/>
              </w:rPr>
              <w:t>vurdere bruk av s</w:t>
            </w:r>
            <w:r w:rsidR="0024033C" w:rsidRPr="006E183C">
              <w:rPr>
                <w:lang w:val="nb-NO"/>
              </w:rPr>
              <w:t xml:space="preserve">tabiliserende og frigjørende tilnærming </w:t>
            </w:r>
          </w:p>
        </w:tc>
        <w:tc>
          <w:tcPr>
            <w:tcW w:w="1137" w:type="dxa"/>
          </w:tcPr>
          <w:p w14:paraId="54CF2D66" w14:textId="77777777" w:rsidR="0024033C" w:rsidRPr="007C2566" w:rsidRDefault="0024033C" w:rsidP="000F487F">
            <w:pPr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1097" w:type="dxa"/>
          </w:tcPr>
          <w:p w14:paraId="2B0D875C" w14:textId="77777777" w:rsidR="0024033C" w:rsidRPr="007C2566" w:rsidRDefault="0024033C" w:rsidP="000F487F">
            <w:pPr>
              <w:rPr>
                <w:rFonts w:cstheme="minorHAnsi"/>
                <w:b/>
                <w:sz w:val="24"/>
                <w:szCs w:val="20"/>
              </w:rPr>
            </w:pPr>
          </w:p>
        </w:tc>
      </w:tr>
      <w:tr w:rsidR="001775F2" w:rsidRPr="007C2566" w14:paraId="515102B9" w14:textId="77777777" w:rsidTr="000F487F">
        <w:tc>
          <w:tcPr>
            <w:tcW w:w="2405" w:type="dxa"/>
            <w:vMerge/>
          </w:tcPr>
          <w:p w14:paraId="1D159905" w14:textId="77777777" w:rsidR="001775F2" w:rsidRPr="007C2566" w:rsidRDefault="001775F2" w:rsidP="000F487F">
            <w:pPr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9815" w:type="dxa"/>
          </w:tcPr>
          <w:p w14:paraId="609C0478" w14:textId="3B1557B1" w:rsidR="001775F2" w:rsidRPr="00661EA1" w:rsidRDefault="001775F2" w:rsidP="000F487F">
            <w:pPr>
              <w:tabs>
                <w:tab w:val="left" w:pos="4020"/>
              </w:tabs>
              <w:rPr>
                <w:rFonts w:cstheme="minorHAnsi"/>
                <w:lang w:val="nb-NO"/>
              </w:rPr>
            </w:pPr>
            <w:r w:rsidRPr="00E6094D">
              <w:rPr>
                <w:rFonts w:cstheme="minorHAnsi"/>
                <w:lang w:val="nb-NO"/>
              </w:rPr>
              <w:t xml:space="preserve">kan fremme pasienters bevegelsesinitiativ og kroppslig forankring </w:t>
            </w:r>
            <w:r w:rsidRPr="00E6094D">
              <w:rPr>
                <w:rFonts w:cstheme="minorHAnsi"/>
                <w:lang w:val="nb-NO"/>
              </w:rPr>
              <w:tab/>
            </w:r>
          </w:p>
        </w:tc>
        <w:tc>
          <w:tcPr>
            <w:tcW w:w="1137" w:type="dxa"/>
          </w:tcPr>
          <w:p w14:paraId="5C645D83" w14:textId="77777777" w:rsidR="001775F2" w:rsidRPr="00661EA1" w:rsidRDefault="001775F2" w:rsidP="000F487F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  <w:tc>
          <w:tcPr>
            <w:tcW w:w="1097" w:type="dxa"/>
          </w:tcPr>
          <w:p w14:paraId="11645657" w14:textId="77777777" w:rsidR="001775F2" w:rsidRPr="00661EA1" w:rsidRDefault="001775F2" w:rsidP="000F487F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</w:tr>
      <w:tr w:rsidR="001775F2" w:rsidRPr="007C2566" w14:paraId="472ED45F" w14:textId="77777777" w:rsidTr="000F487F">
        <w:tc>
          <w:tcPr>
            <w:tcW w:w="2405" w:type="dxa"/>
            <w:vMerge/>
          </w:tcPr>
          <w:p w14:paraId="7FDD92A9" w14:textId="77777777" w:rsidR="001775F2" w:rsidRPr="007C2566" w:rsidRDefault="001775F2" w:rsidP="000F487F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  <w:tc>
          <w:tcPr>
            <w:tcW w:w="9815" w:type="dxa"/>
          </w:tcPr>
          <w:p w14:paraId="725058CC" w14:textId="073446B8" w:rsidR="001775F2" w:rsidRPr="00661EA1" w:rsidRDefault="001775F2" w:rsidP="000F487F">
            <w:pPr>
              <w:rPr>
                <w:rFonts w:cstheme="minorHAnsi"/>
                <w:lang w:val="nb-NO"/>
              </w:rPr>
            </w:pPr>
            <w:r w:rsidRPr="00E6094D">
              <w:rPr>
                <w:rFonts w:cstheme="minorHAnsi"/>
                <w:lang w:val="nb-NO"/>
              </w:rPr>
              <w:t xml:space="preserve">kan kontinuerlig vurdere pasientens reaksjoner i behandling og foreta nødvendige tilpasninger  </w:t>
            </w:r>
          </w:p>
        </w:tc>
        <w:tc>
          <w:tcPr>
            <w:tcW w:w="1137" w:type="dxa"/>
          </w:tcPr>
          <w:p w14:paraId="0F6B909C" w14:textId="77777777" w:rsidR="001775F2" w:rsidRPr="007C2566" w:rsidRDefault="001775F2" w:rsidP="000F487F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  <w:tc>
          <w:tcPr>
            <w:tcW w:w="1097" w:type="dxa"/>
          </w:tcPr>
          <w:p w14:paraId="2C9765F3" w14:textId="77777777" w:rsidR="001775F2" w:rsidRPr="007C2566" w:rsidRDefault="001775F2" w:rsidP="000F487F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</w:tr>
      <w:tr w:rsidR="001775F2" w:rsidRPr="007C2566" w14:paraId="61AAB3A9" w14:textId="77777777" w:rsidTr="000F487F">
        <w:tc>
          <w:tcPr>
            <w:tcW w:w="2405" w:type="dxa"/>
            <w:vMerge/>
          </w:tcPr>
          <w:p w14:paraId="6A962A15" w14:textId="77777777" w:rsidR="001775F2" w:rsidRPr="007C2566" w:rsidRDefault="001775F2" w:rsidP="000F487F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  <w:tc>
          <w:tcPr>
            <w:tcW w:w="9815" w:type="dxa"/>
          </w:tcPr>
          <w:p w14:paraId="1DD96536" w14:textId="3EBFDC26" w:rsidR="001775F2" w:rsidRPr="00EF61BA" w:rsidRDefault="001775F2" w:rsidP="000F487F">
            <w:pPr>
              <w:rPr>
                <w:rFonts w:cstheme="minorHAnsi"/>
                <w:lang w:val="nb-NO"/>
              </w:rPr>
            </w:pPr>
            <w:r w:rsidRPr="00EF61BA">
              <w:rPr>
                <w:rFonts w:cstheme="minorHAnsi"/>
                <w:lang w:val="nb-NO"/>
              </w:rPr>
              <w:t xml:space="preserve">kan fremme pasienters refleksjon omkring kroppslige opplevelser, reaksjons- og væremåter og deres sammenheng og betydning  </w:t>
            </w:r>
          </w:p>
        </w:tc>
        <w:tc>
          <w:tcPr>
            <w:tcW w:w="1137" w:type="dxa"/>
          </w:tcPr>
          <w:p w14:paraId="380C8C94" w14:textId="77777777" w:rsidR="001775F2" w:rsidRPr="007C2566" w:rsidRDefault="001775F2" w:rsidP="000F487F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  <w:tc>
          <w:tcPr>
            <w:tcW w:w="1097" w:type="dxa"/>
          </w:tcPr>
          <w:p w14:paraId="5479D9F0" w14:textId="77777777" w:rsidR="001775F2" w:rsidRPr="007C2566" w:rsidRDefault="001775F2" w:rsidP="000F487F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</w:tr>
      <w:tr w:rsidR="001775F2" w:rsidRPr="007C2566" w14:paraId="23E7DF87" w14:textId="77777777" w:rsidTr="000F487F">
        <w:tc>
          <w:tcPr>
            <w:tcW w:w="2405" w:type="dxa"/>
            <w:vMerge/>
          </w:tcPr>
          <w:p w14:paraId="52DAC8AE" w14:textId="77777777" w:rsidR="001775F2" w:rsidRPr="004D0C5A" w:rsidRDefault="001775F2" w:rsidP="000F487F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</w:p>
        </w:tc>
        <w:tc>
          <w:tcPr>
            <w:tcW w:w="9815" w:type="dxa"/>
          </w:tcPr>
          <w:p w14:paraId="2E51A1DD" w14:textId="681236A2" w:rsidR="001775F2" w:rsidRPr="00EF61BA" w:rsidRDefault="001775F2" w:rsidP="000F487F">
            <w:pPr>
              <w:rPr>
                <w:rFonts w:cstheme="minorHAnsi"/>
              </w:rPr>
            </w:pPr>
            <w:r w:rsidRPr="00EF61BA">
              <w:rPr>
                <w:rFonts w:cstheme="minorHAnsi"/>
              </w:rPr>
              <w:t xml:space="preserve">kan analysere og </w:t>
            </w:r>
            <w:proofErr w:type="spellStart"/>
            <w:r w:rsidRPr="00EF61BA">
              <w:rPr>
                <w:rFonts w:cstheme="minorHAnsi"/>
              </w:rPr>
              <w:t>forholde</w:t>
            </w:r>
            <w:proofErr w:type="spellEnd"/>
            <w:r w:rsidRPr="00EF61BA">
              <w:rPr>
                <w:rFonts w:cstheme="minorHAnsi"/>
              </w:rPr>
              <w:t xml:space="preserve"> seg kritisk til ulike </w:t>
            </w:r>
            <w:proofErr w:type="spellStart"/>
            <w:r w:rsidRPr="00EF61BA">
              <w:rPr>
                <w:rFonts w:cstheme="minorHAnsi"/>
              </w:rPr>
              <w:t>informasjonskilder</w:t>
            </w:r>
            <w:proofErr w:type="spellEnd"/>
            <w:r w:rsidRPr="00EF61BA">
              <w:rPr>
                <w:rFonts w:cstheme="minorHAnsi"/>
              </w:rPr>
              <w:t xml:space="preserve"> og anvende disse i samarbeid med relevante </w:t>
            </w:r>
            <w:proofErr w:type="spellStart"/>
            <w:r w:rsidRPr="00EF61BA">
              <w:rPr>
                <w:rFonts w:cstheme="minorHAnsi"/>
              </w:rPr>
              <w:t>samarbeidspartnere</w:t>
            </w:r>
            <w:proofErr w:type="spellEnd"/>
            <w:r w:rsidRPr="00EF61BA">
              <w:rPr>
                <w:rFonts w:cstheme="minorHAnsi"/>
              </w:rPr>
              <w:t xml:space="preserve">  </w:t>
            </w:r>
          </w:p>
        </w:tc>
        <w:tc>
          <w:tcPr>
            <w:tcW w:w="1137" w:type="dxa"/>
          </w:tcPr>
          <w:p w14:paraId="0CBB6F49" w14:textId="77777777" w:rsidR="001775F2" w:rsidRPr="007C2566" w:rsidRDefault="001775F2" w:rsidP="000F487F">
            <w:pPr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1097" w:type="dxa"/>
          </w:tcPr>
          <w:p w14:paraId="0DA8E863" w14:textId="77777777" w:rsidR="001775F2" w:rsidRPr="007C2566" w:rsidRDefault="001775F2" w:rsidP="000F487F">
            <w:pPr>
              <w:rPr>
                <w:rFonts w:cstheme="minorHAnsi"/>
                <w:b/>
                <w:sz w:val="24"/>
                <w:szCs w:val="20"/>
              </w:rPr>
            </w:pPr>
          </w:p>
        </w:tc>
      </w:tr>
      <w:tr w:rsidR="001775F2" w:rsidRPr="007C2566" w14:paraId="119D1963" w14:textId="77777777" w:rsidTr="000F487F">
        <w:tc>
          <w:tcPr>
            <w:tcW w:w="2405" w:type="dxa"/>
            <w:vMerge/>
          </w:tcPr>
          <w:p w14:paraId="79633DC3" w14:textId="77777777" w:rsidR="001775F2" w:rsidRPr="007C2566" w:rsidRDefault="001775F2" w:rsidP="000F487F">
            <w:pPr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9815" w:type="dxa"/>
          </w:tcPr>
          <w:p w14:paraId="6F455CCB" w14:textId="6D63C8F6" w:rsidR="001775F2" w:rsidRPr="00EF61BA" w:rsidRDefault="001775F2" w:rsidP="000F487F">
            <w:pPr>
              <w:rPr>
                <w:rFonts w:cstheme="minorHAnsi"/>
              </w:rPr>
            </w:pPr>
            <w:r w:rsidRPr="00EF61BA">
              <w:rPr>
                <w:rFonts w:cstheme="minorHAnsi"/>
              </w:rPr>
              <w:t xml:space="preserve">kan bruke </w:t>
            </w:r>
            <w:proofErr w:type="spellStart"/>
            <w:r w:rsidRPr="00EF61BA">
              <w:rPr>
                <w:rFonts w:cstheme="minorHAnsi"/>
              </w:rPr>
              <w:t>elementer</w:t>
            </w:r>
            <w:proofErr w:type="spellEnd"/>
            <w:r w:rsidRPr="00EF61BA">
              <w:rPr>
                <w:rFonts w:cstheme="minorHAnsi"/>
              </w:rPr>
              <w:t xml:space="preserve"> av BBAT og reflektere over </w:t>
            </w:r>
            <w:proofErr w:type="spellStart"/>
            <w:r w:rsidRPr="00EF61BA">
              <w:rPr>
                <w:rFonts w:cstheme="minorHAnsi"/>
              </w:rPr>
              <w:t>hvordan</w:t>
            </w:r>
            <w:proofErr w:type="spellEnd"/>
            <w:r w:rsidRPr="00EF61BA">
              <w:rPr>
                <w:rFonts w:cstheme="minorHAnsi"/>
              </w:rPr>
              <w:t xml:space="preserve"> BBAT kan </w:t>
            </w:r>
            <w:proofErr w:type="spellStart"/>
            <w:r w:rsidRPr="00EF61BA">
              <w:rPr>
                <w:rFonts w:cstheme="minorHAnsi"/>
              </w:rPr>
              <w:t>anvendes</w:t>
            </w:r>
            <w:proofErr w:type="spellEnd"/>
            <w:r w:rsidRPr="00EF61BA">
              <w:rPr>
                <w:rFonts w:cstheme="minorHAnsi"/>
              </w:rPr>
              <w:t xml:space="preserve"> i behandling </w:t>
            </w:r>
          </w:p>
        </w:tc>
        <w:tc>
          <w:tcPr>
            <w:tcW w:w="1137" w:type="dxa"/>
          </w:tcPr>
          <w:p w14:paraId="5305DACB" w14:textId="77777777" w:rsidR="001775F2" w:rsidRPr="007C2566" w:rsidRDefault="001775F2" w:rsidP="000F487F">
            <w:pPr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1097" w:type="dxa"/>
          </w:tcPr>
          <w:p w14:paraId="22A7921D" w14:textId="77777777" w:rsidR="001775F2" w:rsidRPr="007C2566" w:rsidRDefault="001775F2" w:rsidP="000F487F">
            <w:pPr>
              <w:rPr>
                <w:rFonts w:cstheme="minorHAnsi"/>
                <w:b/>
                <w:sz w:val="24"/>
                <w:szCs w:val="20"/>
              </w:rPr>
            </w:pPr>
          </w:p>
        </w:tc>
      </w:tr>
      <w:tr w:rsidR="004D0C5A" w:rsidRPr="007C2566" w14:paraId="69AC5B78" w14:textId="77777777" w:rsidTr="000F487F">
        <w:tc>
          <w:tcPr>
            <w:tcW w:w="14454" w:type="dxa"/>
            <w:gridSpan w:val="4"/>
          </w:tcPr>
          <w:p w14:paraId="5A968F1C" w14:textId="3C022B86" w:rsidR="004D0C5A" w:rsidRDefault="004D0C5A" w:rsidP="000F487F">
            <w:pPr>
              <w:rPr>
                <w:rFonts w:cstheme="minorHAnsi"/>
                <w:bCs/>
                <w:sz w:val="24"/>
                <w:szCs w:val="20"/>
                <w:lang w:val="nb-NO"/>
              </w:rPr>
            </w:pPr>
            <w:r w:rsidRPr="007C2566">
              <w:rPr>
                <w:rFonts w:cstheme="minorHAnsi"/>
                <w:bCs/>
                <w:sz w:val="24"/>
                <w:szCs w:val="20"/>
                <w:lang w:val="nb-NO"/>
              </w:rPr>
              <w:t>Kommentarer / anbefaling videre:</w:t>
            </w:r>
          </w:p>
          <w:p w14:paraId="6CBB54AD" w14:textId="0AE497D0" w:rsidR="004D0C5A" w:rsidRPr="002F7002" w:rsidRDefault="004D0C5A" w:rsidP="000F487F">
            <w:pPr>
              <w:rPr>
                <w:rFonts w:cstheme="minorHAnsi"/>
                <w:bCs/>
                <w:sz w:val="24"/>
                <w:szCs w:val="20"/>
                <w:lang w:val="nb-NO"/>
              </w:rPr>
            </w:pPr>
          </w:p>
        </w:tc>
      </w:tr>
      <w:tr w:rsidR="004D0C5A" w:rsidRPr="007C2566" w14:paraId="706B0CAD" w14:textId="77777777" w:rsidTr="000F487F">
        <w:tc>
          <w:tcPr>
            <w:tcW w:w="12220" w:type="dxa"/>
            <w:gridSpan w:val="2"/>
            <w:shd w:val="clear" w:color="auto" w:fill="00FFFF"/>
          </w:tcPr>
          <w:p w14:paraId="47CEE5C5" w14:textId="15D6BC2D" w:rsidR="004D0C5A" w:rsidRPr="007C2566" w:rsidRDefault="004D0C5A" w:rsidP="000F487F">
            <w:pPr>
              <w:rPr>
                <w:rFonts w:cstheme="minorHAnsi"/>
                <w:lang w:val="nb-NO"/>
              </w:rPr>
            </w:pPr>
            <w:r w:rsidRPr="007C2566">
              <w:rPr>
                <w:rFonts w:cstheme="minorHAnsi"/>
                <w:b/>
                <w:sz w:val="28"/>
                <w:lang w:val="nb-NO"/>
              </w:rPr>
              <w:lastRenderedPageBreak/>
              <w:t>Helhetlig vurdering av studentens prestasjon i praksisperioden</w:t>
            </w:r>
            <w:r>
              <w:rPr>
                <w:rFonts w:cstheme="minorHAnsi"/>
                <w:b/>
                <w:sz w:val="28"/>
                <w:lang w:val="nb-NO"/>
              </w:rPr>
              <w:t xml:space="preserve"> – fylles ut av praksisveileder</w:t>
            </w:r>
          </w:p>
        </w:tc>
        <w:tc>
          <w:tcPr>
            <w:tcW w:w="1137" w:type="dxa"/>
            <w:shd w:val="clear" w:color="auto" w:fill="00FFFF"/>
          </w:tcPr>
          <w:p w14:paraId="675183F7" w14:textId="77777777" w:rsidR="004D0C5A" w:rsidRPr="007C2566" w:rsidRDefault="004D0C5A" w:rsidP="000F487F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  <w:r w:rsidRPr="007C2566">
              <w:rPr>
                <w:rFonts w:cstheme="minorHAnsi"/>
                <w:b/>
                <w:sz w:val="24"/>
                <w:szCs w:val="20"/>
                <w:lang w:val="nb-NO"/>
              </w:rPr>
              <w:t xml:space="preserve">Godkjent </w:t>
            </w:r>
          </w:p>
        </w:tc>
        <w:tc>
          <w:tcPr>
            <w:tcW w:w="1097" w:type="dxa"/>
            <w:shd w:val="clear" w:color="auto" w:fill="00FFFF"/>
          </w:tcPr>
          <w:p w14:paraId="3D408CEC" w14:textId="77777777" w:rsidR="004D0C5A" w:rsidRPr="007C2566" w:rsidRDefault="004D0C5A" w:rsidP="000F487F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  <w:r w:rsidRPr="007C2566">
              <w:rPr>
                <w:rFonts w:cstheme="minorHAnsi"/>
                <w:b/>
                <w:sz w:val="24"/>
                <w:szCs w:val="20"/>
                <w:lang w:val="nb-NO"/>
              </w:rPr>
              <w:t>Ikke godkjent</w:t>
            </w:r>
            <w:r w:rsidRPr="007C2566">
              <w:rPr>
                <w:rFonts w:cstheme="minorHAnsi"/>
                <w:b/>
                <w:sz w:val="24"/>
                <w:szCs w:val="20"/>
                <w:lang w:val="nb-NO"/>
              </w:rPr>
              <w:br/>
            </w:r>
          </w:p>
        </w:tc>
      </w:tr>
      <w:tr w:rsidR="004D0C5A" w:rsidRPr="00DA52EB" w14:paraId="7B3EDCB1" w14:textId="77777777" w:rsidTr="000F487F">
        <w:tc>
          <w:tcPr>
            <w:tcW w:w="12220" w:type="dxa"/>
            <w:gridSpan w:val="2"/>
            <w:shd w:val="clear" w:color="auto" w:fill="FFFFFF" w:themeFill="background1"/>
          </w:tcPr>
          <w:p w14:paraId="55D24BF9" w14:textId="77777777" w:rsidR="004D0C5A" w:rsidRPr="00B72A5A" w:rsidRDefault="004D0C5A" w:rsidP="000F487F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B72A5A">
              <w:rPr>
                <w:rFonts w:cstheme="minorHAnsi"/>
                <w:sz w:val="24"/>
                <w:szCs w:val="24"/>
                <w:lang w:val="nb-NO"/>
              </w:rPr>
              <w:t>På bakgrunn av en helhetlig vurdering av studenten sin prestasjon anbefaler jeg følgende:</w:t>
            </w:r>
          </w:p>
        </w:tc>
        <w:tc>
          <w:tcPr>
            <w:tcW w:w="1137" w:type="dxa"/>
            <w:shd w:val="clear" w:color="auto" w:fill="FFFFFF" w:themeFill="background1"/>
          </w:tcPr>
          <w:p w14:paraId="7FB9647F" w14:textId="77777777" w:rsidR="004D0C5A" w:rsidRPr="00B72A5A" w:rsidRDefault="004D0C5A" w:rsidP="000F487F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14:paraId="06516290" w14:textId="77777777" w:rsidR="004D0C5A" w:rsidRPr="00B72A5A" w:rsidRDefault="004D0C5A" w:rsidP="000F487F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</w:tc>
      </w:tr>
      <w:tr w:rsidR="004D0C5A" w:rsidRPr="007C2566" w14:paraId="3396894D" w14:textId="77777777" w:rsidTr="000F487F">
        <w:tc>
          <w:tcPr>
            <w:tcW w:w="14454" w:type="dxa"/>
            <w:gridSpan w:val="4"/>
          </w:tcPr>
          <w:p w14:paraId="35A55CDA" w14:textId="77777777" w:rsidR="004D0C5A" w:rsidRPr="00B72A5A" w:rsidRDefault="004D0C5A" w:rsidP="000F487F">
            <w:pPr>
              <w:rPr>
                <w:rFonts w:cstheme="minorHAnsi"/>
                <w:bCs/>
                <w:sz w:val="24"/>
                <w:szCs w:val="24"/>
                <w:lang w:val="nb-NO"/>
              </w:rPr>
            </w:pPr>
            <w:r w:rsidRPr="00B72A5A">
              <w:rPr>
                <w:rFonts w:cstheme="minorHAnsi"/>
                <w:bCs/>
                <w:sz w:val="24"/>
                <w:szCs w:val="24"/>
                <w:lang w:val="nb-NO"/>
              </w:rPr>
              <w:t>Kommentar / anbefaling videre:</w:t>
            </w:r>
          </w:p>
          <w:p w14:paraId="100BE680" w14:textId="4790616E" w:rsidR="004D0C5A" w:rsidRPr="00B72A5A" w:rsidRDefault="004D0C5A" w:rsidP="000F487F">
            <w:pPr>
              <w:rPr>
                <w:rFonts w:cstheme="minorHAnsi"/>
                <w:bCs/>
                <w:sz w:val="24"/>
                <w:szCs w:val="24"/>
                <w:lang w:val="nb-NO"/>
              </w:rPr>
            </w:pPr>
          </w:p>
        </w:tc>
      </w:tr>
    </w:tbl>
    <w:p w14:paraId="6C3A25C0" w14:textId="77777777" w:rsidR="000F487F" w:rsidRPr="007C2566" w:rsidRDefault="000F487F" w:rsidP="00661EA1">
      <w:pPr>
        <w:rPr>
          <w:rFonts w:cstheme="minorHAnsi"/>
        </w:rPr>
      </w:pPr>
    </w:p>
    <w:p w14:paraId="3D68A005" w14:textId="580393B4" w:rsidR="00661EA1" w:rsidRPr="001775F2" w:rsidRDefault="00661EA1" w:rsidP="00661EA1">
      <w:pPr>
        <w:rPr>
          <w:sz w:val="24"/>
          <w:szCs w:val="24"/>
        </w:rPr>
      </w:pPr>
      <w:r w:rsidRPr="3F25FD2B">
        <w:rPr>
          <w:sz w:val="24"/>
          <w:szCs w:val="24"/>
        </w:rPr>
        <w:t xml:space="preserve"> Dato og signatur student: __________________________                                   Dato og signatur </w:t>
      </w:r>
      <w:proofErr w:type="gramStart"/>
      <w:r w:rsidRPr="3F25FD2B">
        <w:rPr>
          <w:sz w:val="24"/>
          <w:szCs w:val="24"/>
        </w:rPr>
        <w:t>praksisveileder:_</w:t>
      </w:r>
      <w:proofErr w:type="gramEnd"/>
      <w:r w:rsidRPr="3F25FD2B">
        <w:rPr>
          <w:sz w:val="24"/>
          <w:szCs w:val="24"/>
        </w:rPr>
        <w:t>_________________________</w:t>
      </w:r>
    </w:p>
    <w:p w14:paraId="6691F2A9" w14:textId="77777777" w:rsidR="00550F1E" w:rsidRDefault="00550F1E">
      <w:pPr>
        <w:rPr>
          <w:rFonts w:cstheme="minorHAnsi"/>
          <w:sz w:val="24"/>
        </w:rPr>
      </w:pPr>
    </w:p>
    <w:p w14:paraId="48C2BF25" w14:textId="72D4BE35" w:rsidR="00CE218F" w:rsidRDefault="00661EA1">
      <w:pPr>
        <w:rPr>
          <w:rFonts w:cstheme="minorHAnsi"/>
          <w:sz w:val="24"/>
        </w:rPr>
      </w:pPr>
      <w:r w:rsidRPr="007C2566">
        <w:rPr>
          <w:rFonts w:cstheme="minorHAnsi"/>
          <w:sz w:val="24"/>
        </w:rPr>
        <w:t xml:space="preserve">Studenten er ansvarlig for å laste opp skjemaet i WISEflow innen en uke etter praksisslutt. </w:t>
      </w:r>
      <w:r w:rsidR="00E33D0D">
        <w:rPr>
          <w:rFonts w:cstheme="minorHAnsi"/>
          <w:sz w:val="24"/>
        </w:rPr>
        <w:t>K</w:t>
      </w:r>
      <w:r w:rsidR="00E2024B">
        <w:rPr>
          <w:rFonts w:cstheme="minorHAnsi"/>
          <w:sz w:val="24"/>
        </w:rPr>
        <w:t>o</w:t>
      </w:r>
      <w:r w:rsidR="00E33D0D">
        <w:rPr>
          <w:rFonts w:cstheme="minorHAnsi"/>
          <w:sz w:val="24"/>
        </w:rPr>
        <w:t>ntakt</w:t>
      </w:r>
      <w:r w:rsidRPr="007C2566">
        <w:rPr>
          <w:rFonts w:cstheme="minorHAnsi"/>
          <w:sz w:val="24"/>
        </w:rPr>
        <w:t xml:space="preserve">lærer registrerer resultat av vurderingen i WISEflow innen to uker etter praksisslutt.  Sensur registreres i </w:t>
      </w:r>
      <w:proofErr w:type="spellStart"/>
      <w:r w:rsidRPr="007C2566">
        <w:rPr>
          <w:rFonts w:cstheme="minorHAnsi"/>
          <w:sz w:val="24"/>
        </w:rPr>
        <w:t>StudentWeb</w:t>
      </w:r>
      <w:proofErr w:type="spellEnd"/>
      <w:r w:rsidRPr="007C2566">
        <w:rPr>
          <w:rFonts w:cstheme="minorHAnsi"/>
          <w:sz w:val="24"/>
        </w:rPr>
        <w:t xml:space="preserve"> 3 i uker etter avsluttet praksisperiode.</w:t>
      </w:r>
    </w:p>
    <w:p w14:paraId="7EFE0A0E" w14:textId="77777777" w:rsidR="00550F1E" w:rsidRDefault="00550F1E">
      <w:pPr>
        <w:rPr>
          <w:rFonts w:cstheme="minorHAnsi"/>
          <w:sz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550F1E" w14:paraId="07D5533D" w14:textId="77777777" w:rsidTr="00550F1E">
        <w:tc>
          <w:tcPr>
            <w:tcW w:w="13994" w:type="dxa"/>
            <w:gridSpan w:val="2"/>
            <w:shd w:val="clear" w:color="auto" w:fill="66FFFF"/>
          </w:tcPr>
          <w:p w14:paraId="3A77E69E" w14:textId="77777777" w:rsidR="00550F1E" w:rsidRPr="00A50C9C" w:rsidRDefault="00550F1E" w:rsidP="00550F1E">
            <w:pPr>
              <w:pStyle w:val="Ingenmellomrom"/>
              <w:ind w:left="-473" w:firstLine="473"/>
              <w:rPr>
                <w:rFonts w:cstheme="minorHAnsi"/>
                <w:b/>
                <w:sz w:val="28"/>
                <w:szCs w:val="28"/>
                <w:lang w:val="nb-NO"/>
              </w:rPr>
            </w:pPr>
            <w:r>
              <w:rPr>
                <w:rFonts w:cstheme="minorHAnsi"/>
                <w:b/>
                <w:sz w:val="28"/>
                <w:szCs w:val="28"/>
                <w:lang w:val="nb-NO"/>
              </w:rPr>
              <w:t>K</w:t>
            </w:r>
            <w:r w:rsidRPr="00A50C9C">
              <w:rPr>
                <w:rFonts w:cstheme="minorHAnsi"/>
                <w:b/>
                <w:sz w:val="28"/>
                <w:szCs w:val="28"/>
                <w:lang w:val="nb-NO"/>
              </w:rPr>
              <w:t>ontaktlærer</w:t>
            </w:r>
            <w:r>
              <w:rPr>
                <w:rFonts w:cstheme="minorHAnsi"/>
                <w:b/>
                <w:sz w:val="28"/>
                <w:szCs w:val="28"/>
                <w:lang w:val="nb-NO"/>
              </w:rPr>
              <w:t xml:space="preserve"> vurderer refleksjonsnotat, to journaler og loggskjema (innlevert i Canvas).</w:t>
            </w:r>
          </w:p>
          <w:p w14:paraId="4EB16DFD" w14:textId="77777777" w:rsidR="00550F1E" w:rsidRDefault="00550F1E">
            <w:pPr>
              <w:rPr>
                <w:rFonts w:cstheme="minorHAnsi"/>
                <w:sz w:val="24"/>
              </w:rPr>
            </w:pPr>
          </w:p>
        </w:tc>
      </w:tr>
      <w:tr w:rsidR="00550F1E" w:rsidRPr="009A1EFB" w14:paraId="7D324198" w14:textId="77777777" w:rsidTr="00550F1E">
        <w:tc>
          <w:tcPr>
            <w:tcW w:w="2405" w:type="dxa"/>
          </w:tcPr>
          <w:p w14:paraId="1DE6F3D9" w14:textId="2D9519C4" w:rsidR="00550F1E" w:rsidRDefault="00550F1E" w:rsidP="00550F1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0"/>
                <w:lang w:val="nb-NO"/>
              </w:rPr>
              <w:t>Refleksjonsnotat</w:t>
            </w:r>
          </w:p>
        </w:tc>
        <w:tc>
          <w:tcPr>
            <w:tcW w:w="11589" w:type="dxa"/>
          </w:tcPr>
          <w:p w14:paraId="40259783" w14:textId="4C0A2D39" w:rsidR="00550F1E" w:rsidRDefault="00550F1E" w:rsidP="00550F1E">
            <w:pPr>
              <w:rPr>
                <w:rFonts w:cstheme="minorHAnsi"/>
                <w:sz w:val="24"/>
              </w:rPr>
            </w:pPr>
            <w:r w:rsidRPr="00550F1E">
              <w:rPr>
                <w:rFonts w:cstheme="minorHAnsi"/>
              </w:rPr>
              <w:t xml:space="preserve"> I </w:t>
            </w:r>
            <w:proofErr w:type="spellStart"/>
            <w:r w:rsidRPr="00550F1E">
              <w:rPr>
                <w:rFonts w:cstheme="minorHAnsi"/>
              </w:rPr>
              <w:t>vurderingen</w:t>
            </w:r>
            <w:proofErr w:type="spellEnd"/>
            <w:r w:rsidRPr="00550F1E">
              <w:rPr>
                <w:rFonts w:cstheme="minorHAnsi"/>
              </w:rPr>
              <w:t xml:space="preserve"> inngår et refleksjonsnotat, om </w:t>
            </w:r>
            <w:proofErr w:type="spellStart"/>
            <w:r w:rsidRPr="00550F1E">
              <w:rPr>
                <w:rFonts w:cstheme="minorHAnsi"/>
              </w:rPr>
              <w:t>prinsipper</w:t>
            </w:r>
            <w:proofErr w:type="spellEnd"/>
            <w:r w:rsidRPr="00550F1E">
              <w:rPr>
                <w:rFonts w:cstheme="minorHAnsi"/>
              </w:rPr>
              <w:t xml:space="preserve"> for behandling med tilnærming enten i individuell NPMF eller BBAT i gruppe, med et omfang mellom 700-1000 ord. </w:t>
            </w:r>
          </w:p>
        </w:tc>
      </w:tr>
      <w:tr w:rsidR="00550F1E" w14:paraId="6B79C361" w14:textId="77777777" w:rsidTr="00550F1E">
        <w:tc>
          <w:tcPr>
            <w:tcW w:w="2405" w:type="dxa"/>
          </w:tcPr>
          <w:p w14:paraId="3D75C650" w14:textId="77777777" w:rsidR="00550F1E" w:rsidRPr="00192E09" w:rsidRDefault="00550F1E" w:rsidP="00550F1E">
            <w:pPr>
              <w:rPr>
                <w:rFonts w:cstheme="minorHAnsi"/>
                <w:b/>
                <w:sz w:val="24"/>
                <w:szCs w:val="20"/>
                <w:lang w:val="nb-NO"/>
              </w:rPr>
            </w:pPr>
            <w:r>
              <w:rPr>
                <w:rFonts w:cstheme="minorHAnsi"/>
                <w:b/>
                <w:sz w:val="24"/>
                <w:szCs w:val="20"/>
                <w:lang w:val="nb-NO"/>
              </w:rPr>
              <w:t>Journaler</w:t>
            </w:r>
          </w:p>
          <w:p w14:paraId="0C0B6F97" w14:textId="77777777" w:rsidR="00550F1E" w:rsidRDefault="00550F1E" w:rsidP="00550F1E">
            <w:pPr>
              <w:rPr>
                <w:rFonts w:cstheme="minorHAnsi"/>
                <w:sz w:val="24"/>
              </w:rPr>
            </w:pPr>
          </w:p>
        </w:tc>
        <w:tc>
          <w:tcPr>
            <w:tcW w:w="11589" w:type="dxa"/>
          </w:tcPr>
          <w:p w14:paraId="2DC4A1A3" w14:textId="6A45C666" w:rsidR="00550F1E" w:rsidRPr="00550F1E" w:rsidRDefault="00550F1E" w:rsidP="00550F1E">
            <w:pPr>
              <w:rPr>
                <w:rFonts w:cstheme="minorHAnsi"/>
                <w:sz w:val="24"/>
                <w:lang w:val="nb-NO"/>
              </w:rPr>
            </w:pPr>
            <w:r w:rsidRPr="008772CC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To journaler som følger to individuelle behandlingsløp. Beskrivelse av undersøkelse og funksjonsvurdering samt behandlingsprosess, 700 - 1000 ord. </w:t>
            </w:r>
          </w:p>
        </w:tc>
      </w:tr>
      <w:tr w:rsidR="00550F1E" w14:paraId="32970DEC" w14:textId="77777777" w:rsidTr="00550F1E">
        <w:tc>
          <w:tcPr>
            <w:tcW w:w="2405" w:type="dxa"/>
          </w:tcPr>
          <w:p w14:paraId="39493FEC" w14:textId="11D92102" w:rsidR="00550F1E" w:rsidRDefault="00550F1E" w:rsidP="00550F1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0"/>
              </w:rPr>
              <w:t>Loggskjema</w:t>
            </w:r>
          </w:p>
        </w:tc>
        <w:tc>
          <w:tcPr>
            <w:tcW w:w="11589" w:type="dxa"/>
          </w:tcPr>
          <w:p w14:paraId="4A2618ED" w14:textId="51D3F70F" w:rsidR="00550F1E" w:rsidRPr="00550F1E" w:rsidRDefault="00550F1E" w:rsidP="00550F1E">
            <w:pPr>
              <w:rPr>
                <w:rFonts w:cstheme="minorHAnsi"/>
                <w:sz w:val="24"/>
                <w:lang w:val="nb-NO"/>
              </w:rPr>
            </w:pPr>
            <w:r w:rsidRPr="008772CC">
              <w:rPr>
                <w:rFonts w:eastAsia="Times New Roman" w:cstheme="minorHAnsi"/>
                <w:color w:val="131114"/>
                <w:spacing w:val="6"/>
                <w:lang w:val="nb-NO" w:eastAsia="nb-NO"/>
              </w:rPr>
              <w:t xml:space="preserve">Loggskjema hvor man redegjør for erfaringer fra praksis. </w:t>
            </w:r>
          </w:p>
        </w:tc>
      </w:tr>
    </w:tbl>
    <w:p w14:paraId="3FBC73A2" w14:textId="3BACDFFA" w:rsidR="00CE218F" w:rsidRDefault="00CE218F">
      <w:pPr>
        <w:rPr>
          <w:rFonts w:cstheme="minorHAnsi"/>
          <w:sz w:val="24"/>
        </w:rPr>
      </w:pPr>
    </w:p>
    <w:p w14:paraId="4ED10168" w14:textId="77777777" w:rsidR="00CE218F" w:rsidRPr="00613293" w:rsidRDefault="00CE218F" w:rsidP="00CE218F">
      <w:pPr>
        <w:spacing w:after="0" w:line="240" w:lineRule="auto"/>
        <w:rPr>
          <w:rFonts w:cs="Times New Roman"/>
          <w:bCs/>
          <w:i/>
          <w:iCs/>
        </w:rPr>
      </w:pPr>
      <w:r w:rsidRPr="00613293">
        <w:rPr>
          <w:rFonts w:cs="Calibri"/>
          <w:bCs/>
          <w:i/>
          <w:iCs/>
        </w:rPr>
        <w:t>Fare for ikke bestått praksis</w:t>
      </w:r>
    </w:p>
    <w:p w14:paraId="432FC1AE" w14:textId="77777777" w:rsidR="00CE218F" w:rsidRDefault="00CE218F" w:rsidP="00CE218F">
      <w:pPr>
        <w:spacing w:after="0" w:line="240" w:lineRule="auto"/>
        <w:rPr>
          <w:rFonts w:cs="Calibri"/>
          <w:bCs/>
        </w:rPr>
      </w:pPr>
      <w:r w:rsidRPr="00613293">
        <w:rPr>
          <w:rFonts w:cs="Calibri"/>
          <w:bCs/>
        </w:rPr>
        <w:t xml:space="preserve">Informasjon om fremgangsmåte dersom det er fare for ikke bestått praksis se nettsiden: </w:t>
      </w:r>
      <w:hyperlink r:id="rId10" w:history="1">
        <w:r w:rsidRPr="00B14221">
          <w:rPr>
            <w:rStyle w:val="Hyperkobling"/>
            <w:rFonts w:cs="Calibri"/>
            <w:bCs/>
          </w:rPr>
          <w:t>https://www.hvl.no/student/praksis/helseogsosial/ikke-bestatt-praksis/</w:t>
        </w:r>
      </w:hyperlink>
    </w:p>
    <w:p w14:paraId="1A261451" w14:textId="77777777" w:rsidR="00CE218F" w:rsidRPr="00613293" w:rsidRDefault="00CE218F" w:rsidP="00CE218F">
      <w:pPr>
        <w:spacing w:after="0" w:line="240" w:lineRule="auto"/>
        <w:rPr>
          <w:rFonts w:cs="Calibri"/>
          <w:bCs/>
        </w:rPr>
      </w:pPr>
    </w:p>
    <w:p w14:paraId="1070A083" w14:textId="57D0F59F" w:rsidR="00CE218F" w:rsidRPr="00550F1E" w:rsidRDefault="00CE218F" w:rsidP="00550F1E">
      <w:pPr>
        <w:spacing w:after="0" w:line="240" w:lineRule="auto"/>
        <w:rPr>
          <w:rFonts w:cs="Calibri"/>
          <w:bCs/>
        </w:rPr>
      </w:pPr>
      <w:r w:rsidRPr="00613293">
        <w:rPr>
          <w:rFonts w:cs="Calibri"/>
          <w:bCs/>
        </w:rPr>
        <w:t>Der ligger også en mal for hvordan skrive referat fra samtale mellom student, praksisveileder og kontaktlærer.</w:t>
      </w:r>
    </w:p>
    <w:sectPr w:rsidR="00CE218F" w:rsidRPr="00550F1E" w:rsidSect="00661EA1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E5128" w14:textId="77777777" w:rsidR="00786ECD" w:rsidRDefault="00786ECD" w:rsidP="00661EA1">
      <w:pPr>
        <w:spacing w:after="0" w:line="240" w:lineRule="auto"/>
      </w:pPr>
      <w:r>
        <w:separator/>
      </w:r>
    </w:p>
  </w:endnote>
  <w:endnote w:type="continuationSeparator" w:id="0">
    <w:p w14:paraId="436B5A45" w14:textId="77777777" w:rsidR="00786ECD" w:rsidRDefault="00786ECD" w:rsidP="00661EA1">
      <w:pPr>
        <w:spacing w:after="0" w:line="240" w:lineRule="auto"/>
      </w:pPr>
      <w:r>
        <w:continuationSeparator/>
      </w:r>
    </w:p>
  </w:endnote>
  <w:endnote w:type="continuationNotice" w:id="1">
    <w:p w14:paraId="39EDB629" w14:textId="77777777" w:rsidR="00786ECD" w:rsidRDefault="00786E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8015257"/>
      <w:docPartObj>
        <w:docPartGallery w:val="Page Numbers (Bottom of Page)"/>
        <w:docPartUnique/>
      </w:docPartObj>
    </w:sdtPr>
    <w:sdtEndPr/>
    <w:sdtContent>
      <w:p w14:paraId="3DF4F2BB" w14:textId="15419549" w:rsidR="00EC6DAA" w:rsidRDefault="00EC6DA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777295" w14:textId="77777777" w:rsidR="00EC6DAA" w:rsidRDefault="00EC6DA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68E8F" w14:textId="77777777" w:rsidR="00786ECD" w:rsidRDefault="00786ECD" w:rsidP="00661EA1">
      <w:pPr>
        <w:spacing w:after="0" w:line="240" w:lineRule="auto"/>
      </w:pPr>
      <w:r>
        <w:separator/>
      </w:r>
    </w:p>
  </w:footnote>
  <w:footnote w:type="continuationSeparator" w:id="0">
    <w:p w14:paraId="5CBDE1CB" w14:textId="77777777" w:rsidR="00786ECD" w:rsidRDefault="00786ECD" w:rsidP="00661EA1">
      <w:pPr>
        <w:spacing w:after="0" w:line="240" w:lineRule="auto"/>
      </w:pPr>
      <w:r>
        <w:continuationSeparator/>
      </w:r>
    </w:p>
  </w:footnote>
  <w:footnote w:type="continuationNotice" w:id="1">
    <w:p w14:paraId="478DCC2B" w14:textId="77777777" w:rsidR="00786ECD" w:rsidRDefault="00786E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CA1DD" w14:textId="77777777" w:rsidR="00661EA1" w:rsidRDefault="00661EA1" w:rsidP="00661EA1">
    <w:pPr>
      <w:pStyle w:val="Topptekst"/>
    </w:pPr>
  </w:p>
  <w:p w14:paraId="421A6C95" w14:textId="77777777" w:rsidR="00661EA1" w:rsidRDefault="00661EA1" w:rsidP="00661EA1">
    <w:pPr>
      <w:pStyle w:val="Overskrift3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D96CE1C" wp14:editId="7D6DE5C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85925" cy="441960"/>
          <wp:effectExtent l="0" t="0" r="9525" b="0"/>
          <wp:wrapNone/>
          <wp:docPr id="6" name="Bilde 6" descr="HV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HVL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46D0B" w14:textId="77777777" w:rsidR="00661EA1" w:rsidRDefault="00661EA1" w:rsidP="00661EA1">
    <w:pPr>
      <w:rPr>
        <w:lang w:eastAsia="nb-NO"/>
      </w:rPr>
    </w:pPr>
  </w:p>
  <w:p w14:paraId="530251FF" w14:textId="3345A7E0" w:rsidR="00661EA1" w:rsidRPr="00661EA1" w:rsidRDefault="00661EA1" w:rsidP="00661EA1">
    <w:pPr>
      <w:pStyle w:val="Overskrift3"/>
      <w:rPr>
        <w:b/>
      </w:rPr>
    </w:pPr>
    <w:r w:rsidRPr="0096077F">
      <w:rPr>
        <w:b/>
      </w:rPr>
      <w:t>Fakultet for helse</w:t>
    </w:r>
    <w:r>
      <w:rPr>
        <w:b/>
      </w:rPr>
      <w:t xml:space="preserve">- og </w:t>
    </w:r>
    <w:proofErr w:type="spellStart"/>
    <w:r>
      <w:rPr>
        <w:b/>
      </w:rPr>
      <w:t>sosialvitskap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73F8"/>
    <w:multiLevelType w:val="multilevel"/>
    <w:tmpl w:val="600E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426C7"/>
    <w:multiLevelType w:val="multilevel"/>
    <w:tmpl w:val="D750C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D0096B"/>
    <w:multiLevelType w:val="multilevel"/>
    <w:tmpl w:val="1EA6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40B88"/>
    <w:multiLevelType w:val="hybridMultilevel"/>
    <w:tmpl w:val="377CF3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C605B"/>
    <w:multiLevelType w:val="multilevel"/>
    <w:tmpl w:val="B860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C833EE"/>
    <w:multiLevelType w:val="hybridMultilevel"/>
    <w:tmpl w:val="FEE648CA"/>
    <w:lvl w:ilvl="0" w:tplc="B56A1D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764B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B4F7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94ED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345B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D645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F21C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6078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449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75381F"/>
    <w:multiLevelType w:val="multilevel"/>
    <w:tmpl w:val="5FD2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7B5527"/>
    <w:multiLevelType w:val="multilevel"/>
    <w:tmpl w:val="FBE4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832BBE"/>
    <w:multiLevelType w:val="hybridMultilevel"/>
    <w:tmpl w:val="4A7CE1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6518C"/>
    <w:multiLevelType w:val="multilevel"/>
    <w:tmpl w:val="404C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A1"/>
    <w:rsid w:val="00016AA3"/>
    <w:rsid w:val="00070F87"/>
    <w:rsid w:val="00076878"/>
    <w:rsid w:val="00087065"/>
    <w:rsid w:val="0009132B"/>
    <w:rsid w:val="000955F1"/>
    <w:rsid w:val="000A5872"/>
    <w:rsid w:val="000F487F"/>
    <w:rsid w:val="0013511B"/>
    <w:rsid w:val="001775F2"/>
    <w:rsid w:val="001865D6"/>
    <w:rsid w:val="00192E09"/>
    <w:rsid w:val="001E577D"/>
    <w:rsid w:val="0024033C"/>
    <w:rsid w:val="00262B14"/>
    <w:rsid w:val="002901B0"/>
    <w:rsid w:val="002920D8"/>
    <w:rsid w:val="002B0257"/>
    <w:rsid w:val="002F7002"/>
    <w:rsid w:val="00333910"/>
    <w:rsid w:val="003609FC"/>
    <w:rsid w:val="00383162"/>
    <w:rsid w:val="003A76F7"/>
    <w:rsid w:val="003C615E"/>
    <w:rsid w:val="003F4DC6"/>
    <w:rsid w:val="003F7B8C"/>
    <w:rsid w:val="0044616A"/>
    <w:rsid w:val="004A51FC"/>
    <w:rsid w:val="004B68A5"/>
    <w:rsid w:val="004B6D97"/>
    <w:rsid w:val="004D0C5A"/>
    <w:rsid w:val="004E3983"/>
    <w:rsid w:val="004F4CFA"/>
    <w:rsid w:val="00550F1E"/>
    <w:rsid w:val="005F1F84"/>
    <w:rsid w:val="00634853"/>
    <w:rsid w:val="00661EA1"/>
    <w:rsid w:val="006828E2"/>
    <w:rsid w:val="006C3166"/>
    <w:rsid w:val="006D05BC"/>
    <w:rsid w:val="006E183C"/>
    <w:rsid w:val="0074263D"/>
    <w:rsid w:val="00786ECD"/>
    <w:rsid w:val="008008D4"/>
    <w:rsid w:val="0083745B"/>
    <w:rsid w:val="008518C3"/>
    <w:rsid w:val="008772CC"/>
    <w:rsid w:val="008B7FD2"/>
    <w:rsid w:val="009177FE"/>
    <w:rsid w:val="009A1EFB"/>
    <w:rsid w:val="009B6FB0"/>
    <w:rsid w:val="009C4445"/>
    <w:rsid w:val="00A11676"/>
    <w:rsid w:val="00A12597"/>
    <w:rsid w:val="00A54A7F"/>
    <w:rsid w:val="00A634C8"/>
    <w:rsid w:val="00A7329B"/>
    <w:rsid w:val="00A90904"/>
    <w:rsid w:val="00A91959"/>
    <w:rsid w:val="00B11116"/>
    <w:rsid w:val="00B72A5A"/>
    <w:rsid w:val="00B84674"/>
    <w:rsid w:val="00BB4AAB"/>
    <w:rsid w:val="00BC0AC3"/>
    <w:rsid w:val="00C10B57"/>
    <w:rsid w:val="00C47495"/>
    <w:rsid w:val="00C74D6F"/>
    <w:rsid w:val="00CE218F"/>
    <w:rsid w:val="00CF651A"/>
    <w:rsid w:val="00D272E6"/>
    <w:rsid w:val="00D368BC"/>
    <w:rsid w:val="00D47BB1"/>
    <w:rsid w:val="00DC38F5"/>
    <w:rsid w:val="00DF2606"/>
    <w:rsid w:val="00DF317B"/>
    <w:rsid w:val="00DF6F6F"/>
    <w:rsid w:val="00E1137E"/>
    <w:rsid w:val="00E2024B"/>
    <w:rsid w:val="00E209BE"/>
    <w:rsid w:val="00E33D0D"/>
    <w:rsid w:val="00E4157F"/>
    <w:rsid w:val="00E56B40"/>
    <w:rsid w:val="00E6094D"/>
    <w:rsid w:val="00E928AF"/>
    <w:rsid w:val="00EA3B99"/>
    <w:rsid w:val="00EB5105"/>
    <w:rsid w:val="00EC6DAA"/>
    <w:rsid w:val="00EF61BA"/>
    <w:rsid w:val="00F156C6"/>
    <w:rsid w:val="00F7686E"/>
    <w:rsid w:val="00F81F91"/>
    <w:rsid w:val="00F91AFE"/>
    <w:rsid w:val="00FA2EFE"/>
    <w:rsid w:val="1EEFBDDE"/>
    <w:rsid w:val="362B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AB0DE"/>
  <w15:chartTrackingRefBased/>
  <w15:docId w15:val="{68842297-783D-4CD5-BD71-11361CFE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661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61E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661EA1"/>
    <w:rPr>
      <w:i/>
      <w:i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61EA1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Listeavsnitt">
    <w:name w:val="List Paragraph"/>
    <w:basedOn w:val="Normal"/>
    <w:uiPriority w:val="34"/>
    <w:qFormat/>
    <w:rsid w:val="00661EA1"/>
    <w:pPr>
      <w:spacing w:after="200" w:line="276" w:lineRule="auto"/>
      <w:ind w:left="720"/>
      <w:contextualSpacing/>
    </w:pPr>
    <w:rPr>
      <w:lang w:val="nn-NO"/>
    </w:rPr>
  </w:style>
  <w:style w:type="table" w:styleId="Tabellrutenett">
    <w:name w:val="Table Grid"/>
    <w:basedOn w:val="Vanligtabell"/>
    <w:uiPriority w:val="39"/>
    <w:rsid w:val="00661EA1"/>
    <w:pPr>
      <w:spacing w:after="0" w:line="240" w:lineRule="auto"/>
    </w:pPr>
    <w:rPr>
      <w:lang w:val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66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61EA1"/>
  </w:style>
  <w:style w:type="paragraph" w:styleId="Topptekst">
    <w:name w:val="header"/>
    <w:basedOn w:val="Normal"/>
    <w:link w:val="TopptekstTegn"/>
    <w:uiPriority w:val="99"/>
    <w:unhideWhenUsed/>
    <w:rsid w:val="0066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61EA1"/>
  </w:style>
  <w:style w:type="character" w:customStyle="1" w:styleId="Overskrift3Tegn">
    <w:name w:val="Overskrift 3 Tegn"/>
    <w:basedOn w:val="Standardskriftforavsnitt"/>
    <w:link w:val="Overskrift3"/>
    <w:uiPriority w:val="9"/>
    <w:rsid w:val="00661E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0C5A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44616A"/>
    <w:pPr>
      <w:spacing w:after="0" w:line="240" w:lineRule="auto"/>
    </w:pPr>
    <w:rPr>
      <w:lang w:val="nn-NO"/>
    </w:rPr>
  </w:style>
  <w:style w:type="character" w:styleId="Hyperkobling">
    <w:name w:val="Hyperlink"/>
    <w:uiPriority w:val="99"/>
    <w:unhideWhenUsed/>
    <w:rsid w:val="00CE218F"/>
    <w:rPr>
      <w:strike w:val="0"/>
      <w:dstrike w:val="0"/>
      <w:color w:val="68596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hvl.no/student/praksis/helseogsosial/ikke-bestatt-praksi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CB099FE04284482E78E4F18C1228F" ma:contentTypeVersion="12" ma:contentTypeDescription="Opprett et nytt dokument." ma:contentTypeScope="" ma:versionID="3b166e075ce0b9a97117b296ccbfd476">
  <xsd:schema xmlns:xsd="http://www.w3.org/2001/XMLSchema" xmlns:xs="http://www.w3.org/2001/XMLSchema" xmlns:p="http://schemas.microsoft.com/office/2006/metadata/properties" xmlns:ns2="b9cd5d1c-28d6-4d55-9eac-f97b5a3bd72b" xmlns:ns3="2ae8a3a7-df7a-4a18-921a-24a6178e3667" targetNamespace="http://schemas.microsoft.com/office/2006/metadata/properties" ma:root="true" ma:fieldsID="3a26a16a62e14380d3970a739b4af7bf" ns2:_="" ns3:_="">
    <xsd:import namespace="b9cd5d1c-28d6-4d55-9eac-f97b5a3bd72b"/>
    <xsd:import namespace="2ae8a3a7-df7a-4a18-921a-24a6178e3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d5d1c-28d6-4d55-9eac-f97b5a3bd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8a3a7-df7a-4a18-921a-24a6178e3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B9B99D-B12A-482D-BA04-68E1C3BFA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d5d1c-28d6-4d55-9eac-f97b5a3bd72b"/>
    <ds:schemaRef ds:uri="2ae8a3a7-df7a-4a18-921a-24a6178e3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DADE68-D76E-4CBF-8EAD-C74E536FD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46853B-88D9-4A42-B794-6AF70592D3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617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Kristin Tveit</dc:creator>
  <cp:keywords/>
  <dc:description/>
  <cp:lastModifiedBy>Hilde Kristin Tveit</cp:lastModifiedBy>
  <cp:revision>35</cp:revision>
  <dcterms:created xsi:type="dcterms:W3CDTF">2020-10-13T12:27:00Z</dcterms:created>
  <dcterms:modified xsi:type="dcterms:W3CDTF">2020-11-18T09:28:00Z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0x010100010CB099FE04284482E78E4F18C1228F</vt:lpwstr>
  </property>
</Properties>
</file>